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0CB9" w14:textId="4813BBD9" w:rsidR="000B0045" w:rsidRPr="00675C39" w:rsidRDefault="00EF10FD" w:rsidP="00B669F6">
      <w:pPr>
        <w:pStyle w:val="Tytu"/>
        <w:spacing w:line="360" w:lineRule="auto"/>
        <w:ind w:left="100"/>
        <w:rPr>
          <w:sz w:val="32"/>
          <w:szCs w:val="32"/>
        </w:rPr>
      </w:pPr>
      <w:r w:rsidRPr="00675C39">
        <w:rPr>
          <w:sz w:val="32"/>
          <w:szCs w:val="32"/>
        </w:rPr>
        <w:t xml:space="preserve">Regulamin </w:t>
      </w:r>
      <w:r w:rsidR="00593C45">
        <w:rPr>
          <w:spacing w:val="-2"/>
          <w:sz w:val="32"/>
          <w:szCs w:val="32"/>
        </w:rPr>
        <w:t xml:space="preserve">konkursu „Najciekawsze przebranie czarownicy/czarownika podczas Jarmarku </w:t>
      </w:r>
      <w:proofErr w:type="spellStart"/>
      <w:r w:rsidR="00593C45">
        <w:rPr>
          <w:spacing w:val="-2"/>
          <w:sz w:val="32"/>
          <w:szCs w:val="32"/>
        </w:rPr>
        <w:t>Jadwiżańskiego</w:t>
      </w:r>
      <w:proofErr w:type="spellEnd"/>
      <w:r w:rsidR="00090EDB">
        <w:rPr>
          <w:spacing w:val="-2"/>
          <w:sz w:val="32"/>
          <w:szCs w:val="32"/>
        </w:rPr>
        <w:t xml:space="preserve"> 2023</w:t>
      </w:r>
      <w:r w:rsidR="00593C45">
        <w:rPr>
          <w:spacing w:val="-2"/>
          <w:sz w:val="32"/>
          <w:szCs w:val="32"/>
        </w:rPr>
        <w:t>”</w:t>
      </w:r>
    </w:p>
    <w:p w14:paraId="09B90408" w14:textId="77777777" w:rsidR="000B0045" w:rsidRDefault="000B0045" w:rsidP="00B669F6">
      <w:pPr>
        <w:pStyle w:val="Tekstpodstawowy"/>
        <w:spacing w:line="360" w:lineRule="auto"/>
        <w:ind w:left="0" w:firstLine="0"/>
        <w:rPr>
          <w:b/>
          <w:i/>
          <w:sz w:val="28"/>
        </w:rPr>
      </w:pPr>
    </w:p>
    <w:p w14:paraId="19DC4CD3" w14:textId="77777777" w:rsidR="000B0045" w:rsidRDefault="000B0045" w:rsidP="00B669F6">
      <w:pPr>
        <w:pStyle w:val="Tekstpodstawowy"/>
        <w:spacing w:before="127" w:line="360" w:lineRule="auto"/>
        <w:ind w:left="0" w:firstLine="0"/>
        <w:rPr>
          <w:b/>
          <w:i/>
          <w:sz w:val="28"/>
        </w:rPr>
      </w:pPr>
    </w:p>
    <w:p w14:paraId="337BEAAF" w14:textId="218C320A" w:rsidR="000B0045" w:rsidRDefault="00EF10FD" w:rsidP="00B669F6">
      <w:pPr>
        <w:pStyle w:val="Tekstpodstawowy"/>
        <w:spacing w:line="360" w:lineRule="auto"/>
        <w:ind w:left="0" w:right="132" w:firstLine="0"/>
      </w:pPr>
      <w:r>
        <w:t>Organizatorem</w:t>
      </w:r>
      <w:r>
        <w:rPr>
          <w:spacing w:val="-7"/>
        </w:rPr>
        <w:t xml:space="preserve"> </w:t>
      </w:r>
      <w:r w:rsidR="00593C45">
        <w:t>konkursu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Ośrodek</w:t>
      </w:r>
      <w:r>
        <w:rPr>
          <w:spacing w:val="-7"/>
        </w:rPr>
        <w:t xml:space="preserve"> </w:t>
      </w:r>
      <w:r>
        <w:t>Postaw</w:t>
      </w:r>
      <w:r>
        <w:rPr>
          <w:spacing w:val="-10"/>
        </w:rPr>
        <w:t xml:space="preserve"> </w:t>
      </w:r>
      <w:r>
        <w:t>Twórczych</w:t>
      </w:r>
      <w:r>
        <w:rPr>
          <w:spacing w:val="-7"/>
        </w:rPr>
        <w:t xml:space="preserve"> </w:t>
      </w:r>
      <w:r>
        <w:t>Zamek</w:t>
      </w:r>
      <w:r>
        <w:rPr>
          <w:spacing w:val="-7"/>
        </w:rPr>
        <w:t xml:space="preserve"> </w:t>
      </w:r>
      <w:r>
        <w:t>(OPT</w:t>
      </w:r>
      <w:r>
        <w:rPr>
          <w:spacing w:val="-10"/>
        </w:rPr>
        <w:t xml:space="preserve"> </w:t>
      </w:r>
      <w:r>
        <w:t>Zamek)</w:t>
      </w:r>
      <w:r>
        <w:rPr>
          <w:spacing w:val="-7"/>
        </w:rPr>
        <w:t xml:space="preserve"> </w:t>
      </w:r>
      <w:r>
        <w:t xml:space="preserve">we </w:t>
      </w:r>
      <w:r>
        <w:rPr>
          <w:spacing w:val="-2"/>
        </w:rPr>
        <w:t>Wrocławiu</w:t>
      </w:r>
      <w:r w:rsidR="001D5656">
        <w:rPr>
          <w:spacing w:val="-2"/>
        </w:rPr>
        <w:t>, pl. Świętojański 1, 54 – 076 Wrocław.</w:t>
      </w:r>
    </w:p>
    <w:p w14:paraId="3FE8DAD0" w14:textId="3AC1FD58" w:rsidR="000B0045" w:rsidRPr="00B669F6" w:rsidRDefault="00FA67A3" w:rsidP="00B669F6">
      <w:pPr>
        <w:pStyle w:val="Nagwek1"/>
        <w:spacing w:line="360" w:lineRule="auto"/>
        <w:ind w:left="0"/>
      </w:pPr>
      <w:r>
        <w:t xml:space="preserve">I. </w:t>
      </w:r>
      <w:r w:rsidR="00593C45">
        <w:t>Główny</w:t>
      </w:r>
      <w:r w:rsidR="00EF10FD">
        <w:rPr>
          <w:spacing w:val="-5"/>
        </w:rPr>
        <w:t xml:space="preserve"> </w:t>
      </w:r>
      <w:r w:rsidR="00593C45">
        <w:t>cel</w:t>
      </w:r>
      <w:r w:rsidR="00EF10FD">
        <w:rPr>
          <w:spacing w:val="-5"/>
        </w:rPr>
        <w:t xml:space="preserve"> </w:t>
      </w:r>
      <w:r w:rsidR="00593C45">
        <w:rPr>
          <w:spacing w:val="-2"/>
        </w:rPr>
        <w:t>konkursu</w:t>
      </w:r>
      <w:r w:rsidR="00B669F6">
        <w:rPr>
          <w:spacing w:val="-2"/>
        </w:rPr>
        <w:t>:</w:t>
      </w:r>
    </w:p>
    <w:p w14:paraId="67E1A229" w14:textId="77777777" w:rsidR="00FA67A3" w:rsidRDefault="00FA67A3" w:rsidP="00B669F6">
      <w:pPr>
        <w:pStyle w:val="Tekstpodstawowy"/>
        <w:numPr>
          <w:ilvl w:val="0"/>
          <w:numId w:val="7"/>
        </w:numPr>
        <w:spacing w:before="24" w:line="360" w:lineRule="auto"/>
        <w:ind w:left="174"/>
      </w:pPr>
      <w:r>
        <w:t xml:space="preserve">Przedmiotem konkursu jest przygotowanie najciekawszego przebrania wykonanego według własnego pomysłu oraz jego prezentacja podczas Jarmarku </w:t>
      </w:r>
      <w:proofErr w:type="spellStart"/>
      <w:r>
        <w:t>Jadwiżańskiego</w:t>
      </w:r>
      <w:proofErr w:type="spellEnd"/>
      <w:r>
        <w:t xml:space="preserve"> </w:t>
      </w:r>
    </w:p>
    <w:p w14:paraId="53DC3626" w14:textId="77777777" w:rsidR="00FA67A3" w:rsidRDefault="00FA67A3" w:rsidP="00B669F6">
      <w:pPr>
        <w:pStyle w:val="Tekstpodstawowy"/>
        <w:numPr>
          <w:ilvl w:val="0"/>
          <w:numId w:val="7"/>
        </w:numPr>
        <w:spacing w:before="24" w:line="360" w:lineRule="auto"/>
        <w:ind w:left="174"/>
      </w:pPr>
      <w:r>
        <w:t xml:space="preserve">Cele konkursu: </w:t>
      </w:r>
    </w:p>
    <w:p w14:paraId="66D855A8" w14:textId="77777777" w:rsidR="00FA67A3" w:rsidRDefault="00FA67A3" w:rsidP="00B669F6">
      <w:pPr>
        <w:pStyle w:val="Tekstpodstawowy"/>
        <w:spacing w:before="24" w:line="360" w:lineRule="auto"/>
        <w:ind w:left="174" w:firstLine="0"/>
      </w:pPr>
      <w:r>
        <w:t xml:space="preserve">· Rozwijanie kreatywności i wyobraźni dziecka; </w:t>
      </w:r>
    </w:p>
    <w:p w14:paraId="7F83BBE9" w14:textId="77777777" w:rsidR="00FA67A3" w:rsidRDefault="00FA67A3" w:rsidP="00B669F6">
      <w:pPr>
        <w:pStyle w:val="Tekstpodstawowy"/>
        <w:spacing w:before="24" w:line="360" w:lineRule="auto"/>
        <w:ind w:left="174" w:firstLine="0"/>
      </w:pPr>
      <w:r>
        <w:t xml:space="preserve">· Pogłębianie umiejętności plastycznych i manualnych; </w:t>
      </w:r>
    </w:p>
    <w:p w14:paraId="6D508486" w14:textId="722BBE04" w:rsidR="000B0045" w:rsidRDefault="00FA67A3" w:rsidP="00B669F6">
      <w:pPr>
        <w:pStyle w:val="Tekstpodstawowy"/>
        <w:spacing w:before="24" w:line="360" w:lineRule="auto"/>
        <w:ind w:left="174" w:firstLine="0"/>
      </w:pPr>
      <w:r>
        <w:t>· Pogłębianie więzi rodzinnych przy wspólnym tworzeniu dzieła.</w:t>
      </w:r>
    </w:p>
    <w:p w14:paraId="4E1E524F" w14:textId="3C1A82F7" w:rsidR="00FA67A3" w:rsidRPr="00FA67A3" w:rsidRDefault="00FA67A3" w:rsidP="00B669F6">
      <w:pPr>
        <w:pStyle w:val="Nagwek1"/>
        <w:spacing w:line="360" w:lineRule="auto"/>
        <w:ind w:left="0"/>
      </w:pPr>
      <w:r>
        <w:t>I</w:t>
      </w:r>
      <w:r w:rsidRPr="00FA67A3">
        <w:t>I. Warunki udziału</w:t>
      </w:r>
    </w:p>
    <w:p w14:paraId="5C377069" w14:textId="77777777" w:rsidR="00B669F6" w:rsidRDefault="00FA67A3" w:rsidP="00B669F6">
      <w:pPr>
        <w:pStyle w:val="Tekstpodstawowy"/>
        <w:numPr>
          <w:ilvl w:val="0"/>
          <w:numId w:val="11"/>
        </w:numPr>
        <w:spacing w:before="80" w:line="360" w:lineRule="auto"/>
        <w:ind w:left="274" w:right="132"/>
        <w:rPr>
          <w:bCs/>
        </w:rPr>
      </w:pPr>
      <w:r w:rsidRPr="00FA67A3">
        <w:rPr>
          <w:bCs/>
        </w:rPr>
        <w:t>W konkursie mogą wziąć udział dzieci</w:t>
      </w:r>
      <w:r w:rsidR="00B669F6">
        <w:rPr>
          <w:bCs/>
        </w:rPr>
        <w:t xml:space="preserve">, pod </w:t>
      </w:r>
      <w:r w:rsidRPr="00FA67A3">
        <w:rPr>
          <w:bCs/>
        </w:rPr>
        <w:t>opieką rodzica/ opiekuna</w:t>
      </w:r>
      <w:r w:rsidR="00B669F6">
        <w:rPr>
          <w:bCs/>
        </w:rPr>
        <w:t xml:space="preserve"> oraz dorośli</w:t>
      </w:r>
      <w:r w:rsidRPr="00FA67A3">
        <w:rPr>
          <w:bCs/>
        </w:rPr>
        <w:t>.</w:t>
      </w:r>
    </w:p>
    <w:p w14:paraId="56A08B93" w14:textId="55E04D40" w:rsidR="00FA67A3" w:rsidRPr="00B669F6" w:rsidRDefault="00FA67A3" w:rsidP="00B669F6">
      <w:pPr>
        <w:pStyle w:val="Tekstpodstawowy"/>
        <w:numPr>
          <w:ilvl w:val="0"/>
          <w:numId w:val="11"/>
        </w:numPr>
        <w:spacing w:before="80" w:line="360" w:lineRule="auto"/>
        <w:ind w:left="274" w:right="132"/>
        <w:rPr>
          <w:bCs/>
        </w:rPr>
      </w:pPr>
      <w:r w:rsidRPr="00B669F6">
        <w:rPr>
          <w:bCs/>
        </w:rPr>
        <w:t>Warunkiem udziału w konkursie jest wykonanie przebrania według własnego pomysłu</w:t>
      </w:r>
    </w:p>
    <w:p w14:paraId="68177871" w14:textId="77777777" w:rsidR="00FA67A3" w:rsidRPr="00FA67A3" w:rsidRDefault="00FA67A3" w:rsidP="00B669F6">
      <w:pPr>
        <w:pStyle w:val="Tekstpodstawowy"/>
        <w:spacing w:before="80" w:line="360" w:lineRule="auto"/>
        <w:ind w:left="634" w:right="132"/>
        <w:rPr>
          <w:bCs/>
        </w:rPr>
      </w:pPr>
      <w:r w:rsidRPr="00FA67A3">
        <w:rPr>
          <w:bCs/>
        </w:rPr>
        <w:t>z materiałów ogólnie dostępnych (papier, karton, tektura, bibuła, słoma, włóczka,</w:t>
      </w:r>
    </w:p>
    <w:p w14:paraId="5E8D1D90" w14:textId="0422ECCC" w:rsidR="00B669F6" w:rsidRDefault="00B669F6" w:rsidP="00B669F6">
      <w:pPr>
        <w:pStyle w:val="Tekstpodstawowy"/>
        <w:spacing w:before="80" w:line="360" w:lineRule="auto"/>
        <w:ind w:left="174" w:right="132"/>
        <w:rPr>
          <w:bCs/>
        </w:rPr>
      </w:pPr>
      <w:r>
        <w:rPr>
          <w:bCs/>
        </w:rPr>
        <w:t xml:space="preserve">       </w:t>
      </w:r>
      <w:r w:rsidR="00FA67A3" w:rsidRPr="00FA67A3">
        <w:rPr>
          <w:bCs/>
        </w:rPr>
        <w:t>tkanina, skóra, materiał skóropodobny, drew</w:t>
      </w:r>
      <w:r>
        <w:rPr>
          <w:bCs/>
        </w:rPr>
        <w:t xml:space="preserve">no, folia itp. ), wystąpienie w wykonanym </w:t>
      </w:r>
      <w:r w:rsidR="00FA67A3" w:rsidRPr="00FA67A3">
        <w:rPr>
          <w:bCs/>
        </w:rPr>
        <w:t xml:space="preserve">stroju podczas </w:t>
      </w:r>
      <w:r>
        <w:rPr>
          <w:bCs/>
        </w:rPr>
        <w:t xml:space="preserve">Jarmarku </w:t>
      </w:r>
      <w:proofErr w:type="spellStart"/>
      <w:r>
        <w:rPr>
          <w:bCs/>
        </w:rPr>
        <w:t>Jadwiżańskiego</w:t>
      </w:r>
      <w:proofErr w:type="spellEnd"/>
      <w:r w:rsidR="00FA67A3" w:rsidRPr="00FA67A3">
        <w:rPr>
          <w:bCs/>
        </w:rPr>
        <w:t xml:space="preserve"> oraz akceptacja Regulaminu Kon</w:t>
      </w:r>
      <w:r>
        <w:rPr>
          <w:bCs/>
        </w:rPr>
        <w:t>kursu i akceptacja jego warunków.</w:t>
      </w:r>
    </w:p>
    <w:p w14:paraId="32F764D1" w14:textId="310DD28A" w:rsidR="00FA67A3" w:rsidRPr="00B669F6" w:rsidRDefault="00FA67A3" w:rsidP="00B669F6">
      <w:pPr>
        <w:pStyle w:val="Tekstpodstawowy"/>
        <w:numPr>
          <w:ilvl w:val="0"/>
          <w:numId w:val="7"/>
        </w:numPr>
        <w:spacing w:before="80" w:line="360" w:lineRule="auto"/>
        <w:ind w:left="174" w:right="132"/>
        <w:rPr>
          <w:bCs/>
        </w:rPr>
      </w:pPr>
      <w:r w:rsidRPr="00FA67A3">
        <w:rPr>
          <w:bCs/>
        </w:rPr>
        <w:t>Udział w konkursie jest bezpłatny.</w:t>
      </w:r>
    </w:p>
    <w:p w14:paraId="66DAE10D" w14:textId="5A31242C" w:rsidR="00FA67A3" w:rsidRPr="00FA67A3" w:rsidRDefault="00FA67A3" w:rsidP="00B669F6">
      <w:pPr>
        <w:pStyle w:val="Nagwek1"/>
        <w:spacing w:line="360" w:lineRule="auto"/>
        <w:ind w:left="0"/>
      </w:pPr>
      <w:r>
        <w:t>III</w:t>
      </w:r>
      <w:r w:rsidRPr="00FA67A3">
        <w:t>. Przebieg konkursu</w:t>
      </w:r>
    </w:p>
    <w:p w14:paraId="75F8AA14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1. Uczestnicy konkursu wykonują w domu przebranie według własnego pomysłu.</w:t>
      </w:r>
    </w:p>
    <w:p w14:paraId="5FA1B2DB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W pracach może pomagać cała rodzina.</w:t>
      </w:r>
    </w:p>
    <w:p w14:paraId="5957637C" w14:textId="1BF17EDC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 xml:space="preserve">2. Uczestnik konkursu występuje w stroju podczas </w:t>
      </w:r>
      <w:r w:rsidR="00B669F6">
        <w:rPr>
          <w:bCs/>
        </w:rPr>
        <w:t xml:space="preserve">Jarmarku </w:t>
      </w:r>
      <w:proofErr w:type="spellStart"/>
      <w:r w:rsidR="00B669F6">
        <w:rPr>
          <w:bCs/>
        </w:rPr>
        <w:t>Jadwiżańskiego</w:t>
      </w:r>
      <w:proofErr w:type="spellEnd"/>
      <w:r w:rsidR="00B669F6">
        <w:rPr>
          <w:bCs/>
        </w:rPr>
        <w:t xml:space="preserve"> 1 października</w:t>
      </w:r>
    </w:p>
    <w:p w14:paraId="0890636B" w14:textId="01F3027C" w:rsidR="00FA67A3" w:rsidRPr="00FA67A3" w:rsidRDefault="00B669F6" w:rsidP="00B669F6">
      <w:pPr>
        <w:pStyle w:val="Tekstpodstawowy"/>
        <w:spacing w:before="80" w:line="360" w:lineRule="auto"/>
        <w:ind w:left="274" w:right="132"/>
        <w:rPr>
          <w:bCs/>
        </w:rPr>
      </w:pPr>
      <w:r>
        <w:rPr>
          <w:bCs/>
        </w:rPr>
        <w:t>2023</w:t>
      </w:r>
      <w:r w:rsidR="00FA67A3" w:rsidRPr="00FA67A3">
        <w:rPr>
          <w:bCs/>
        </w:rPr>
        <w:t xml:space="preserve"> r., prezentując strój.</w:t>
      </w:r>
    </w:p>
    <w:p w14:paraId="66B67CB6" w14:textId="7AA3A215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3. W dniu 01.</w:t>
      </w:r>
      <w:r w:rsidR="00B669F6">
        <w:rPr>
          <w:bCs/>
        </w:rPr>
        <w:t>10.2023</w:t>
      </w:r>
      <w:r w:rsidRPr="00FA67A3">
        <w:rPr>
          <w:bCs/>
        </w:rPr>
        <w:t xml:space="preserve"> r. Komisja Konkursowa </w:t>
      </w:r>
      <w:r w:rsidR="00B669F6">
        <w:rPr>
          <w:bCs/>
        </w:rPr>
        <w:t xml:space="preserve">powołana przez organizatora </w:t>
      </w:r>
      <w:r w:rsidRPr="00FA67A3">
        <w:rPr>
          <w:bCs/>
        </w:rPr>
        <w:t>dokona wyboru zwycięzców Konkursu.</w:t>
      </w:r>
    </w:p>
    <w:p w14:paraId="01DB3A59" w14:textId="38A830DC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 xml:space="preserve">4. Ogłoszenie wyników konkursu i wręczenie nagród nastąpi w czasie </w:t>
      </w:r>
      <w:r w:rsidR="00B669F6">
        <w:rPr>
          <w:bCs/>
        </w:rPr>
        <w:t>Jarmarku</w:t>
      </w:r>
      <w:r w:rsidRPr="00FA67A3">
        <w:rPr>
          <w:bCs/>
        </w:rPr>
        <w:t>.</w:t>
      </w:r>
    </w:p>
    <w:p w14:paraId="525A0ED8" w14:textId="17E19285" w:rsidR="00FA67A3" w:rsidRPr="00FA67A3" w:rsidRDefault="00FA67A3" w:rsidP="00B669F6">
      <w:pPr>
        <w:pStyle w:val="Nagwek1"/>
        <w:spacing w:line="360" w:lineRule="auto"/>
        <w:ind w:left="0"/>
      </w:pPr>
      <w:r>
        <w:lastRenderedPageBreak/>
        <w:t>I</w:t>
      </w:r>
      <w:r w:rsidRPr="00FA67A3">
        <w:t>V. Kryteria oceny prac</w:t>
      </w:r>
    </w:p>
    <w:p w14:paraId="63F85C3F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1. Przebrania będą oceniane według następujących kryteriów:</w:t>
      </w:r>
    </w:p>
    <w:p w14:paraId="49F7BD52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· Pomysłowość</w:t>
      </w:r>
    </w:p>
    <w:p w14:paraId="4026C3DD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· Estetyka wykonania stroju</w:t>
      </w:r>
    </w:p>
    <w:p w14:paraId="2A34BD4B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· Wkład pracy</w:t>
      </w:r>
    </w:p>
    <w:p w14:paraId="444EAF14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2. Organizator nie pokrywa kosztów związanych z przygotowaniem strojów i udziałem</w:t>
      </w:r>
    </w:p>
    <w:p w14:paraId="199F5B06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w konkursie.</w:t>
      </w:r>
    </w:p>
    <w:p w14:paraId="1F3F0E01" w14:textId="43BEAF8A" w:rsidR="00FA67A3" w:rsidRPr="00FA67A3" w:rsidRDefault="00FA67A3" w:rsidP="00B669F6">
      <w:pPr>
        <w:pStyle w:val="Nagwek1"/>
        <w:spacing w:line="360" w:lineRule="auto"/>
        <w:ind w:left="0"/>
      </w:pPr>
      <w:r>
        <w:t>V</w:t>
      </w:r>
      <w:r w:rsidRPr="00FA67A3">
        <w:t>. Zasady przyznawania nagród</w:t>
      </w:r>
    </w:p>
    <w:p w14:paraId="619A9D9C" w14:textId="1109F645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 xml:space="preserve">1. Komisja przyzna miejsca I zarówno dla stroju </w:t>
      </w:r>
      <w:r w:rsidR="00B669F6">
        <w:rPr>
          <w:bCs/>
        </w:rPr>
        <w:t>czarownicy jak i czarodzieja.</w:t>
      </w:r>
    </w:p>
    <w:p w14:paraId="43C663AB" w14:textId="69E42400" w:rsidR="00FA67A3" w:rsidRPr="00FA67A3" w:rsidRDefault="00FA67A3" w:rsidP="001D42A8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2. Decyzje Komisji są ostateczne i nieodwołalne.</w:t>
      </w:r>
    </w:p>
    <w:p w14:paraId="2CEA5E28" w14:textId="056115F5" w:rsidR="00FA67A3" w:rsidRPr="00FA67A3" w:rsidRDefault="00FA67A3" w:rsidP="00B669F6">
      <w:pPr>
        <w:pStyle w:val="Nagwek1"/>
        <w:spacing w:line="360" w:lineRule="auto"/>
        <w:ind w:left="0"/>
      </w:pPr>
      <w:r>
        <w:t>VI</w:t>
      </w:r>
      <w:r w:rsidRPr="00FA67A3">
        <w:t>. Ogłoszenie wyników</w:t>
      </w:r>
    </w:p>
    <w:p w14:paraId="362ADF80" w14:textId="77777777" w:rsidR="00FA67A3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1. Ogłoszenie wyników Konkursu oraz wręczenie nagród nastąpi w dniu imprezy.</w:t>
      </w:r>
    </w:p>
    <w:p w14:paraId="2633F8BA" w14:textId="46F7D8C9" w:rsidR="00B669F6" w:rsidRPr="00FA67A3" w:rsidRDefault="00FA67A3" w:rsidP="00B669F6">
      <w:pPr>
        <w:pStyle w:val="Tekstpodstawowy"/>
        <w:spacing w:before="80" w:line="360" w:lineRule="auto"/>
        <w:ind w:left="274" w:right="132"/>
        <w:rPr>
          <w:bCs/>
        </w:rPr>
      </w:pPr>
      <w:r w:rsidRPr="00FA67A3">
        <w:rPr>
          <w:bCs/>
        </w:rPr>
        <w:t>2. Laureaci Konkursu są zobowiązani do osobistego odbioru nagrody.</w:t>
      </w:r>
    </w:p>
    <w:p w14:paraId="45F0FD83" w14:textId="77777777" w:rsidR="00FA67A3" w:rsidRPr="00B669F6" w:rsidRDefault="00FA67A3" w:rsidP="00B669F6">
      <w:pPr>
        <w:pStyle w:val="Tekstpodstawowy"/>
        <w:spacing w:before="80" w:line="360" w:lineRule="auto"/>
        <w:ind w:left="274" w:right="132"/>
        <w:rPr>
          <w:b/>
          <w:bCs/>
        </w:rPr>
      </w:pPr>
      <w:r w:rsidRPr="00B669F6">
        <w:rPr>
          <w:b/>
          <w:bCs/>
        </w:rPr>
        <w:t>VII. Zgoda na wykorzystanie wizerunku</w:t>
      </w:r>
    </w:p>
    <w:p w14:paraId="493A57EA" w14:textId="77777777" w:rsidR="00FA67A3" w:rsidRPr="00B669F6" w:rsidRDefault="00FA67A3" w:rsidP="00B669F6">
      <w:pPr>
        <w:pStyle w:val="TableParagraph"/>
        <w:spacing w:line="360" w:lineRule="auto"/>
        <w:jc w:val="both"/>
      </w:pPr>
      <w:r w:rsidRPr="00B669F6">
        <w:t>Udział w konkursie jest równoznaczny z wyrażeniem zgody na umieszczanie zdjęć</w:t>
      </w:r>
    </w:p>
    <w:p w14:paraId="5E4B973B" w14:textId="77777777" w:rsidR="00FA67A3" w:rsidRPr="00B669F6" w:rsidRDefault="00FA67A3" w:rsidP="00B669F6">
      <w:pPr>
        <w:pStyle w:val="TableParagraph"/>
        <w:spacing w:line="360" w:lineRule="auto"/>
        <w:jc w:val="both"/>
      </w:pPr>
      <w:r w:rsidRPr="00B669F6">
        <w:t>i materiałów filmowych zawierających wizerunek uczestnika, zarejestrowanych podczas zajęć</w:t>
      </w:r>
    </w:p>
    <w:p w14:paraId="2AA8CFE3" w14:textId="0BFB8A84" w:rsidR="00FA67A3" w:rsidRPr="00B669F6" w:rsidRDefault="00FA67A3" w:rsidP="00B669F6">
      <w:pPr>
        <w:pStyle w:val="TableParagraph"/>
        <w:spacing w:line="360" w:lineRule="auto"/>
        <w:jc w:val="both"/>
      </w:pPr>
      <w:r w:rsidRPr="00B669F6">
        <w:t xml:space="preserve">zorganizowanych przez Organizatora oraz związanych z uczestnictwem w projekcie </w:t>
      </w:r>
      <w:r w:rsidR="00B669F6" w:rsidRPr="00B669F6">
        <w:t xml:space="preserve">Jarmark </w:t>
      </w:r>
      <w:proofErr w:type="spellStart"/>
      <w:r w:rsidR="00B669F6" w:rsidRPr="00B669F6">
        <w:t>Jadwiżański</w:t>
      </w:r>
      <w:proofErr w:type="spellEnd"/>
    </w:p>
    <w:p w14:paraId="7F77C714" w14:textId="311D5901" w:rsidR="00FA67A3" w:rsidRPr="00FA67A3" w:rsidRDefault="00FA67A3" w:rsidP="00B669F6">
      <w:pPr>
        <w:pStyle w:val="Nagwek1"/>
        <w:spacing w:line="360" w:lineRule="auto"/>
        <w:ind w:left="-446"/>
      </w:pPr>
      <w:r w:rsidRPr="00FA67A3">
        <w:t>Postanowienia końcowe</w:t>
      </w:r>
    </w:p>
    <w:p w14:paraId="003A1178" w14:textId="77777777" w:rsidR="00FA67A3" w:rsidRPr="00FA67A3" w:rsidRDefault="00FA67A3" w:rsidP="00B669F6">
      <w:pPr>
        <w:pStyle w:val="Tekstpodstawowy"/>
        <w:spacing w:line="360" w:lineRule="auto"/>
        <w:ind w:left="274"/>
      </w:pPr>
      <w:r w:rsidRPr="00FA67A3">
        <w:t>1. Wszystkie kwestie sporne nieujęte w niniejszym Regulaminie rozstrzyga Organizator.</w:t>
      </w:r>
    </w:p>
    <w:p w14:paraId="047722D2" w14:textId="77777777" w:rsidR="00FA67A3" w:rsidRDefault="00FA67A3" w:rsidP="00B669F6">
      <w:pPr>
        <w:pStyle w:val="Tekstpodstawowy"/>
        <w:spacing w:line="360" w:lineRule="auto"/>
        <w:ind w:left="274"/>
      </w:pPr>
      <w:r w:rsidRPr="00FA67A3">
        <w:t>2. Organizator zastrzega sobie prawo do</w:t>
      </w:r>
      <w:r>
        <w:t xml:space="preserve"> zmiany niniejszego Regulaminu.</w:t>
      </w:r>
    </w:p>
    <w:p w14:paraId="0D78A028" w14:textId="633E139E" w:rsidR="000B0045" w:rsidRDefault="00FA67A3" w:rsidP="00B669F6">
      <w:pPr>
        <w:pStyle w:val="Tekstpodstawowy"/>
        <w:spacing w:line="360" w:lineRule="auto"/>
        <w:ind w:left="274"/>
      </w:pPr>
      <w:r w:rsidRPr="00FA67A3">
        <w:t>3. Organizator każdorazowo poinformuje uc</w:t>
      </w:r>
      <w:r w:rsidR="00B669F6">
        <w:t>zestników o zmianie Regulaminu.</w:t>
      </w:r>
    </w:p>
    <w:p w14:paraId="5F8370A2" w14:textId="5084E7B1" w:rsidR="00090EDB" w:rsidRDefault="00090EDB" w:rsidP="00B669F6">
      <w:pPr>
        <w:pStyle w:val="Tekstpodstawowy"/>
        <w:spacing w:line="360" w:lineRule="auto"/>
        <w:ind w:left="274"/>
      </w:pPr>
    </w:p>
    <w:p w14:paraId="15B96046" w14:textId="03AF1149" w:rsidR="00090EDB" w:rsidRDefault="00090EDB" w:rsidP="00B669F6">
      <w:pPr>
        <w:pStyle w:val="Tekstpodstawowy"/>
        <w:spacing w:line="360" w:lineRule="auto"/>
        <w:ind w:left="274"/>
      </w:pPr>
    </w:p>
    <w:p w14:paraId="6E36C54E" w14:textId="3BE4E1E3" w:rsidR="00090EDB" w:rsidRPr="00FA67A3" w:rsidRDefault="00090EDB" w:rsidP="00B669F6">
      <w:pPr>
        <w:pStyle w:val="Tekstpodstawowy"/>
        <w:spacing w:line="360" w:lineRule="auto"/>
        <w:ind w:left="274"/>
      </w:pPr>
      <w:r>
        <w:t xml:space="preserve">Regulamin wchodzi w życie z dniem podpisania </w:t>
      </w:r>
    </w:p>
    <w:p w14:paraId="2BDAABA7" w14:textId="77777777" w:rsidR="000B0045" w:rsidRDefault="000B0045" w:rsidP="00B669F6">
      <w:pPr>
        <w:spacing w:line="360" w:lineRule="auto"/>
      </w:pPr>
      <w:bookmarkStart w:id="0" w:name="_GoBack"/>
      <w:bookmarkEnd w:id="0"/>
    </w:p>
    <w:sectPr w:rsidR="000B0045">
      <w:footerReference w:type="default" r:id="rId7"/>
      <w:pgSz w:w="11920" w:h="16840"/>
      <w:pgMar w:top="1360" w:right="136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3E555" w14:textId="77777777" w:rsidR="00433D5D" w:rsidRDefault="00433D5D" w:rsidP="00675C39">
      <w:r>
        <w:separator/>
      </w:r>
    </w:p>
  </w:endnote>
  <w:endnote w:type="continuationSeparator" w:id="0">
    <w:p w14:paraId="686BC435" w14:textId="77777777" w:rsidR="00433D5D" w:rsidRDefault="00433D5D" w:rsidP="006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4103409"/>
      <w:docPartObj>
        <w:docPartGallery w:val="Page Numbers (Bottom of Page)"/>
        <w:docPartUnique/>
      </w:docPartObj>
    </w:sdtPr>
    <w:sdtEndPr/>
    <w:sdtContent>
      <w:p w14:paraId="49B5B034" w14:textId="77777777" w:rsidR="00675C39" w:rsidRDefault="00675C3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2A8">
          <w:rPr>
            <w:noProof/>
          </w:rPr>
          <w:t>2</w:t>
        </w:r>
        <w:r>
          <w:fldChar w:fldCharType="end"/>
        </w:r>
      </w:p>
    </w:sdtContent>
  </w:sdt>
  <w:p w14:paraId="5A359ACC" w14:textId="77777777" w:rsidR="00675C39" w:rsidRDefault="00675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73ED0" w14:textId="77777777" w:rsidR="00433D5D" w:rsidRDefault="00433D5D" w:rsidP="00675C39">
      <w:r>
        <w:separator/>
      </w:r>
    </w:p>
  </w:footnote>
  <w:footnote w:type="continuationSeparator" w:id="0">
    <w:p w14:paraId="10D95A88" w14:textId="77777777" w:rsidR="00433D5D" w:rsidRDefault="00433D5D" w:rsidP="00675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7F59"/>
    <w:multiLevelType w:val="hybridMultilevel"/>
    <w:tmpl w:val="BE381110"/>
    <w:lvl w:ilvl="0" w:tplc="FBDA6FC4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6646356">
      <w:numFmt w:val="bullet"/>
      <w:lvlText w:val="•"/>
      <w:lvlJc w:val="left"/>
      <w:pPr>
        <w:ind w:left="1660" w:hanging="360"/>
      </w:pPr>
      <w:rPr>
        <w:rFonts w:hint="default"/>
        <w:lang w:val="pl-PL" w:eastAsia="en-US" w:bidi="ar-SA"/>
      </w:rPr>
    </w:lvl>
    <w:lvl w:ilvl="2" w:tplc="6286359C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2850D086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55446384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5" w:tplc="5B740D30">
      <w:numFmt w:val="bullet"/>
      <w:lvlText w:val="•"/>
      <w:lvlJc w:val="left"/>
      <w:pPr>
        <w:ind w:left="5020" w:hanging="360"/>
      </w:pPr>
      <w:rPr>
        <w:rFonts w:hint="default"/>
        <w:lang w:val="pl-PL" w:eastAsia="en-US" w:bidi="ar-SA"/>
      </w:rPr>
    </w:lvl>
    <w:lvl w:ilvl="6" w:tplc="69545838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7" w:tplc="EEFCEEF6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DCA665E6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D8A6660"/>
    <w:multiLevelType w:val="hybridMultilevel"/>
    <w:tmpl w:val="F086F5F2"/>
    <w:lvl w:ilvl="0" w:tplc="319823D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E5A77E4"/>
    <w:multiLevelType w:val="hybridMultilevel"/>
    <w:tmpl w:val="80B6486E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409B312B"/>
    <w:multiLevelType w:val="hybridMultilevel"/>
    <w:tmpl w:val="1904382C"/>
    <w:lvl w:ilvl="0" w:tplc="319823D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12917"/>
    <w:multiLevelType w:val="hybridMultilevel"/>
    <w:tmpl w:val="2D94DC2A"/>
    <w:lvl w:ilvl="0" w:tplc="C2C48A6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2500D40">
      <w:numFmt w:val="bullet"/>
      <w:lvlText w:val="•"/>
      <w:lvlJc w:val="left"/>
      <w:pPr>
        <w:ind w:left="1660" w:hanging="360"/>
      </w:pPr>
      <w:rPr>
        <w:rFonts w:hint="default"/>
        <w:lang w:val="pl-PL" w:eastAsia="en-US" w:bidi="ar-SA"/>
      </w:rPr>
    </w:lvl>
    <w:lvl w:ilvl="2" w:tplc="AF5CF35C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97D69B6A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AA1C6A08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5" w:tplc="41CEDD16">
      <w:numFmt w:val="bullet"/>
      <w:lvlText w:val="•"/>
      <w:lvlJc w:val="left"/>
      <w:pPr>
        <w:ind w:left="5020" w:hanging="360"/>
      </w:pPr>
      <w:rPr>
        <w:rFonts w:hint="default"/>
        <w:lang w:val="pl-PL" w:eastAsia="en-US" w:bidi="ar-SA"/>
      </w:rPr>
    </w:lvl>
    <w:lvl w:ilvl="6" w:tplc="27DC742C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7" w:tplc="24AAF50E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9FC6F034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00B7720"/>
    <w:multiLevelType w:val="hybridMultilevel"/>
    <w:tmpl w:val="B570FCB2"/>
    <w:lvl w:ilvl="0" w:tplc="012441D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79EABA0">
      <w:numFmt w:val="bullet"/>
      <w:lvlText w:val="•"/>
      <w:lvlJc w:val="left"/>
      <w:pPr>
        <w:ind w:left="1660" w:hanging="360"/>
      </w:pPr>
      <w:rPr>
        <w:rFonts w:hint="default"/>
        <w:lang w:val="pl-PL" w:eastAsia="en-US" w:bidi="ar-SA"/>
      </w:rPr>
    </w:lvl>
    <w:lvl w:ilvl="2" w:tplc="AF920310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B8B6A6F8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FFB8EED6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5" w:tplc="3364D79A">
      <w:numFmt w:val="bullet"/>
      <w:lvlText w:val="•"/>
      <w:lvlJc w:val="left"/>
      <w:pPr>
        <w:ind w:left="5020" w:hanging="360"/>
      </w:pPr>
      <w:rPr>
        <w:rFonts w:hint="default"/>
        <w:lang w:val="pl-PL" w:eastAsia="en-US" w:bidi="ar-SA"/>
      </w:rPr>
    </w:lvl>
    <w:lvl w:ilvl="6" w:tplc="A6EE81F0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7" w:tplc="472E2C78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6688D9DE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2777720"/>
    <w:multiLevelType w:val="hybridMultilevel"/>
    <w:tmpl w:val="B4FEE9EA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55321B02"/>
    <w:multiLevelType w:val="hybridMultilevel"/>
    <w:tmpl w:val="BBF0721E"/>
    <w:lvl w:ilvl="0" w:tplc="8A184A8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21248DA">
      <w:numFmt w:val="bullet"/>
      <w:lvlText w:val="•"/>
      <w:lvlJc w:val="left"/>
      <w:pPr>
        <w:ind w:left="1660" w:hanging="360"/>
      </w:pPr>
      <w:rPr>
        <w:rFonts w:hint="default"/>
        <w:lang w:val="pl-PL" w:eastAsia="en-US" w:bidi="ar-SA"/>
      </w:rPr>
    </w:lvl>
    <w:lvl w:ilvl="2" w:tplc="4AA0553E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B4A83CAC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F5E26B12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5" w:tplc="F6769138">
      <w:numFmt w:val="bullet"/>
      <w:lvlText w:val="•"/>
      <w:lvlJc w:val="left"/>
      <w:pPr>
        <w:ind w:left="5020" w:hanging="360"/>
      </w:pPr>
      <w:rPr>
        <w:rFonts w:hint="default"/>
        <w:lang w:val="pl-PL" w:eastAsia="en-US" w:bidi="ar-SA"/>
      </w:rPr>
    </w:lvl>
    <w:lvl w:ilvl="6" w:tplc="914A4752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7" w:tplc="ABF6798C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6130F518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D775F23"/>
    <w:multiLevelType w:val="hybridMultilevel"/>
    <w:tmpl w:val="3A543C32"/>
    <w:lvl w:ilvl="0" w:tplc="CCE4066A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18935C">
      <w:start w:val="1"/>
      <w:numFmt w:val="lowerLetter"/>
      <w:lvlText w:val="%2)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57ABC6C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FF5E49F4">
      <w:numFmt w:val="bullet"/>
      <w:lvlText w:val="•"/>
      <w:lvlJc w:val="left"/>
      <w:pPr>
        <w:ind w:left="3246" w:hanging="360"/>
      </w:pPr>
      <w:rPr>
        <w:rFonts w:hint="default"/>
        <w:lang w:val="pl-PL" w:eastAsia="en-US" w:bidi="ar-SA"/>
      </w:rPr>
    </w:lvl>
    <w:lvl w:ilvl="4" w:tplc="A846F338">
      <w:numFmt w:val="bullet"/>
      <w:lvlText w:val="•"/>
      <w:lvlJc w:val="left"/>
      <w:pPr>
        <w:ind w:left="4100" w:hanging="360"/>
      </w:pPr>
      <w:rPr>
        <w:rFonts w:hint="default"/>
        <w:lang w:val="pl-PL" w:eastAsia="en-US" w:bidi="ar-SA"/>
      </w:rPr>
    </w:lvl>
    <w:lvl w:ilvl="5" w:tplc="3B522DE8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810E9BF8">
      <w:numFmt w:val="bullet"/>
      <w:lvlText w:val="•"/>
      <w:lvlJc w:val="left"/>
      <w:pPr>
        <w:ind w:left="5806" w:hanging="360"/>
      </w:pPr>
      <w:rPr>
        <w:rFonts w:hint="default"/>
        <w:lang w:val="pl-PL" w:eastAsia="en-US" w:bidi="ar-SA"/>
      </w:rPr>
    </w:lvl>
    <w:lvl w:ilvl="7" w:tplc="1348FFD4">
      <w:numFmt w:val="bullet"/>
      <w:lvlText w:val="•"/>
      <w:lvlJc w:val="left"/>
      <w:pPr>
        <w:ind w:left="6660" w:hanging="360"/>
      </w:pPr>
      <w:rPr>
        <w:rFonts w:hint="default"/>
        <w:lang w:val="pl-PL" w:eastAsia="en-US" w:bidi="ar-SA"/>
      </w:rPr>
    </w:lvl>
    <w:lvl w:ilvl="8" w:tplc="0E0E6C0C">
      <w:numFmt w:val="bullet"/>
      <w:lvlText w:val="•"/>
      <w:lvlJc w:val="left"/>
      <w:pPr>
        <w:ind w:left="751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8DA373E"/>
    <w:multiLevelType w:val="hybridMultilevel"/>
    <w:tmpl w:val="1C461876"/>
    <w:lvl w:ilvl="0" w:tplc="BF521D5C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304F062">
      <w:numFmt w:val="bullet"/>
      <w:lvlText w:val="•"/>
      <w:lvlJc w:val="left"/>
      <w:pPr>
        <w:ind w:left="1660" w:hanging="360"/>
      </w:pPr>
      <w:rPr>
        <w:rFonts w:hint="default"/>
        <w:lang w:val="pl-PL" w:eastAsia="en-US" w:bidi="ar-SA"/>
      </w:rPr>
    </w:lvl>
    <w:lvl w:ilvl="2" w:tplc="6C883286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CC1CFE7E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E8F0D63C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5" w:tplc="6BE6D8D0">
      <w:numFmt w:val="bullet"/>
      <w:lvlText w:val="•"/>
      <w:lvlJc w:val="left"/>
      <w:pPr>
        <w:ind w:left="5020" w:hanging="360"/>
      </w:pPr>
      <w:rPr>
        <w:rFonts w:hint="default"/>
        <w:lang w:val="pl-PL" w:eastAsia="en-US" w:bidi="ar-SA"/>
      </w:rPr>
    </w:lvl>
    <w:lvl w:ilvl="6" w:tplc="3A1A4F62">
      <w:numFmt w:val="bullet"/>
      <w:lvlText w:val="•"/>
      <w:lvlJc w:val="left"/>
      <w:pPr>
        <w:ind w:left="5860" w:hanging="360"/>
      </w:pPr>
      <w:rPr>
        <w:rFonts w:hint="default"/>
        <w:lang w:val="pl-PL" w:eastAsia="en-US" w:bidi="ar-SA"/>
      </w:rPr>
    </w:lvl>
    <w:lvl w:ilvl="7" w:tplc="D562B6DC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B82029AE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97375E1"/>
    <w:multiLevelType w:val="hybridMultilevel"/>
    <w:tmpl w:val="3912F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45"/>
    <w:rsid w:val="00090EDB"/>
    <w:rsid w:val="000B0045"/>
    <w:rsid w:val="000F1B27"/>
    <w:rsid w:val="000F4A4B"/>
    <w:rsid w:val="00174EB0"/>
    <w:rsid w:val="001D42A8"/>
    <w:rsid w:val="001D5656"/>
    <w:rsid w:val="00277B28"/>
    <w:rsid w:val="002863D1"/>
    <w:rsid w:val="00313D83"/>
    <w:rsid w:val="00433D5D"/>
    <w:rsid w:val="005505E6"/>
    <w:rsid w:val="00593C45"/>
    <w:rsid w:val="0059724B"/>
    <w:rsid w:val="005E732C"/>
    <w:rsid w:val="005F05E8"/>
    <w:rsid w:val="00617F7D"/>
    <w:rsid w:val="00675C39"/>
    <w:rsid w:val="006A1C11"/>
    <w:rsid w:val="006D76BD"/>
    <w:rsid w:val="00773419"/>
    <w:rsid w:val="0079020F"/>
    <w:rsid w:val="007977AB"/>
    <w:rsid w:val="00797C9B"/>
    <w:rsid w:val="008663CE"/>
    <w:rsid w:val="008C2EAB"/>
    <w:rsid w:val="009024E0"/>
    <w:rsid w:val="009215AD"/>
    <w:rsid w:val="00981448"/>
    <w:rsid w:val="009A4E90"/>
    <w:rsid w:val="00A645EE"/>
    <w:rsid w:val="00A76368"/>
    <w:rsid w:val="00B46F1B"/>
    <w:rsid w:val="00B669F6"/>
    <w:rsid w:val="00BC629F"/>
    <w:rsid w:val="00C272CA"/>
    <w:rsid w:val="00CC646D"/>
    <w:rsid w:val="00D459F3"/>
    <w:rsid w:val="00DC2D90"/>
    <w:rsid w:val="00E03C7D"/>
    <w:rsid w:val="00E66F93"/>
    <w:rsid w:val="00E9654F"/>
    <w:rsid w:val="00EA3007"/>
    <w:rsid w:val="00EB577F"/>
    <w:rsid w:val="00EE0478"/>
    <w:rsid w:val="00EF10FD"/>
    <w:rsid w:val="00EF7383"/>
    <w:rsid w:val="00F03022"/>
    <w:rsid w:val="00F04D44"/>
    <w:rsid w:val="00F10DCA"/>
    <w:rsid w:val="00F16212"/>
    <w:rsid w:val="00F94F11"/>
    <w:rsid w:val="00FA0410"/>
    <w:rsid w:val="00FA67A3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1D41"/>
  <w15:docId w15:val="{AAF809A2-1688-4551-9348-3BB677CA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240"/>
      <w:ind w:left="10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0" w:hanging="360"/>
    </w:pPr>
  </w:style>
  <w:style w:type="paragraph" w:styleId="Tytu">
    <w:name w:val="Title"/>
    <w:basedOn w:val="Normalny"/>
    <w:uiPriority w:val="10"/>
    <w:qFormat/>
    <w:pPr>
      <w:spacing w:before="60"/>
      <w:ind w:left="646" w:right="641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75C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3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5C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39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5E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5E8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5E8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Mikrorezydencje 2023 - regulamin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Mikrorezydencje 2023 - regulamin</dc:title>
  <dc:creator>OPT</dc:creator>
  <cp:lastModifiedBy>Agnieszka Rapir</cp:lastModifiedBy>
  <cp:revision>2</cp:revision>
  <dcterms:created xsi:type="dcterms:W3CDTF">2023-09-30T08:29:00Z</dcterms:created>
  <dcterms:modified xsi:type="dcterms:W3CDTF">2023-09-30T08:29:00Z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m112 Google Docs Renderer</vt:lpwstr>
  </property>
</Properties>
</file>