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710" w:rsidRPr="005C3091" w:rsidRDefault="00AC67AB" w:rsidP="00F972C0">
      <w:pPr>
        <w:jc w:val="right"/>
        <w:rPr>
          <w:rFonts w:ascii="Verdana" w:hAnsi="Verdana"/>
          <w:sz w:val="20"/>
          <w:szCs w:val="20"/>
        </w:rPr>
      </w:pPr>
      <w:r w:rsidRPr="005C3091">
        <w:rPr>
          <w:rFonts w:ascii="Verdana" w:hAnsi="Verdana"/>
          <w:sz w:val="20"/>
          <w:szCs w:val="20"/>
        </w:rPr>
        <w:t xml:space="preserve">Wrocław, dnia </w:t>
      </w:r>
      <w:r w:rsidR="00964B03">
        <w:rPr>
          <w:rFonts w:ascii="Verdana" w:hAnsi="Verdana"/>
          <w:sz w:val="20"/>
          <w:szCs w:val="20"/>
        </w:rPr>
        <w:t>7 stycznia</w:t>
      </w:r>
      <w:r w:rsidR="00512FD5" w:rsidRPr="005C3091">
        <w:rPr>
          <w:rFonts w:ascii="Verdana" w:hAnsi="Verdana"/>
          <w:sz w:val="20"/>
          <w:szCs w:val="20"/>
        </w:rPr>
        <w:t xml:space="preserve"> 201</w:t>
      </w:r>
      <w:r w:rsidR="00964B03">
        <w:rPr>
          <w:rFonts w:ascii="Verdana" w:hAnsi="Verdana"/>
          <w:sz w:val="20"/>
          <w:szCs w:val="20"/>
        </w:rPr>
        <w:t>9</w:t>
      </w:r>
      <w:r w:rsidR="00040710" w:rsidRPr="005C3091">
        <w:rPr>
          <w:rFonts w:ascii="Verdana" w:hAnsi="Verdana"/>
          <w:sz w:val="20"/>
          <w:szCs w:val="20"/>
        </w:rPr>
        <w:t xml:space="preserve">r. </w:t>
      </w:r>
    </w:p>
    <w:p w:rsidR="00F972C0" w:rsidRPr="005C3091" w:rsidRDefault="00F972C0" w:rsidP="00F972C0">
      <w:pPr>
        <w:jc w:val="right"/>
        <w:rPr>
          <w:rFonts w:ascii="Verdana" w:hAnsi="Verdana"/>
          <w:sz w:val="20"/>
          <w:szCs w:val="20"/>
        </w:rPr>
      </w:pPr>
    </w:p>
    <w:p w:rsidR="00F972C0" w:rsidRDefault="00964B03" w:rsidP="00F972C0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Nr sprawy: PN 3</w:t>
      </w:r>
      <w:r w:rsidR="00524E85" w:rsidRPr="005C3091">
        <w:rPr>
          <w:rFonts w:ascii="Verdana" w:hAnsi="Verdana"/>
          <w:b/>
          <w:sz w:val="20"/>
          <w:szCs w:val="20"/>
        </w:rPr>
        <w:t>/2018</w:t>
      </w:r>
    </w:p>
    <w:p w:rsidR="007F3536" w:rsidRDefault="007F3536" w:rsidP="00F972C0">
      <w:pPr>
        <w:jc w:val="both"/>
        <w:rPr>
          <w:rFonts w:ascii="Verdana" w:hAnsi="Verdana"/>
          <w:b/>
          <w:sz w:val="20"/>
          <w:szCs w:val="20"/>
        </w:rPr>
      </w:pPr>
    </w:p>
    <w:p w:rsidR="007F3536" w:rsidRPr="005C3091" w:rsidRDefault="007F3536" w:rsidP="00F972C0">
      <w:pPr>
        <w:jc w:val="both"/>
        <w:rPr>
          <w:rFonts w:ascii="Verdana" w:hAnsi="Verdana"/>
          <w:b/>
          <w:sz w:val="20"/>
          <w:szCs w:val="20"/>
        </w:rPr>
      </w:pPr>
    </w:p>
    <w:p w:rsidR="00AC67AB" w:rsidRPr="005C3091" w:rsidRDefault="00512FD5" w:rsidP="00AC67AB">
      <w:pPr>
        <w:jc w:val="center"/>
        <w:rPr>
          <w:rFonts w:ascii="Verdana" w:hAnsi="Verdana"/>
          <w:b/>
          <w:sz w:val="20"/>
          <w:szCs w:val="20"/>
        </w:rPr>
      </w:pPr>
      <w:r w:rsidRPr="005C3091">
        <w:rPr>
          <w:rFonts w:ascii="Verdana" w:hAnsi="Verdana"/>
          <w:b/>
          <w:sz w:val="20"/>
          <w:szCs w:val="20"/>
        </w:rPr>
        <w:t xml:space="preserve">ODPOWIEDZI NA PYTANIA </w:t>
      </w:r>
      <w:r w:rsidR="00E71E51" w:rsidRPr="005C3091">
        <w:rPr>
          <w:rFonts w:ascii="Verdana" w:hAnsi="Verdana"/>
          <w:b/>
          <w:sz w:val="20"/>
          <w:szCs w:val="20"/>
        </w:rPr>
        <w:t>DO SIWZ</w:t>
      </w:r>
    </w:p>
    <w:p w:rsidR="00964B03" w:rsidRPr="00964B03" w:rsidRDefault="00F972C0" w:rsidP="00964B03">
      <w:pPr>
        <w:pStyle w:val="Tekstpodstawowy2"/>
        <w:spacing w:after="0"/>
        <w:ind w:left="284" w:hanging="284"/>
        <w:jc w:val="center"/>
        <w:rPr>
          <w:rFonts w:ascii="Verdana" w:hAnsi="Verdana" w:cs="Tahoma"/>
          <w:b/>
          <w:bCs/>
          <w:sz w:val="20"/>
          <w:szCs w:val="20"/>
        </w:rPr>
      </w:pPr>
      <w:r w:rsidRPr="005C3091">
        <w:rPr>
          <w:rFonts w:ascii="Verdana" w:hAnsi="Verdana"/>
          <w:sz w:val="20"/>
          <w:szCs w:val="20"/>
        </w:rPr>
        <w:t>dotyczy:</w:t>
      </w:r>
      <w:r w:rsidR="00964B03">
        <w:rPr>
          <w:rFonts w:ascii="Verdana" w:hAnsi="Verdana"/>
          <w:sz w:val="20"/>
          <w:szCs w:val="20"/>
        </w:rPr>
        <w:t xml:space="preserve">  przetargu </w:t>
      </w:r>
      <w:r w:rsidR="00964B03" w:rsidRPr="00964B03">
        <w:rPr>
          <w:rFonts w:ascii="Verdana" w:hAnsi="Verdana"/>
          <w:sz w:val="20"/>
          <w:szCs w:val="20"/>
        </w:rPr>
        <w:t>nieograniczonego na</w:t>
      </w:r>
      <w:r w:rsidRPr="00964B03">
        <w:rPr>
          <w:rFonts w:ascii="Verdana" w:hAnsi="Verdana"/>
          <w:sz w:val="20"/>
          <w:szCs w:val="20"/>
        </w:rPr>
        <w:t xml:space="preserve"> </w:t>
      </w:r>
      <w:r w:rsidR="00964B03" w:rsidRPr="00964B03">
        <w:rPr>
          <w:rFonts w:ascii="Verdana" w:hAnsi="Verdana"/>
          <w:sz w:val="20"/>
          <w:szCs w:val="20"/>
        </w:rPr>
        <w:t>„</w:t>
      </w:r>
      <w:r w:rsidR="00964B03" w:rsidRPr="00964B03">
        <w:rPr>
          <w:rFonts w:ascii="Verdana" w:hAnsi="Verdana" w:cs="Tahoma"/>
          <w:b/>
          <w:bCs/>
          <w:sz w:val="20"/>
          <w:szCs w:val="20"/>
        </w:rPr>
        <w:t xml:space="preserve">Usługi ochrony mienia </w:t>
      </w:r>
    </w:p>
    <w:p w:rsidR="00964B03" w:rsidRPr="00964B03" w:rsidRDefault="00964B03" w:rsidP="00964B03">
      <w:pPr>
        <w:pStyle w:val="Tytu"/>
        <w:widowControl w:val="0"/>
        <w:rPr>
          <w:rFonts w:ascii="Verdana" w:hAnsi="Verdana" w:cs="Tahoma"/>
          <w:b w:val="0"/>
          <w:sz w:val="20"/>
          <w:szCs w:val="20"/>
        </w:rPr>
      </w:pPr>
      <w:r w:rsidRPr="00964B03">
        <w:rPr>
          <w:rFonts w:ascii="Verdana" w:hAnsi="Verdana" w:cs="Tahoma"/>
          <w:bCs/>
          <w:sz w:val="20"/>
          <w:szCs w:val="20"/>
        </w:rPr>
        <w:t xml:space="preserve">Centrum Kultury „Zamek” we Wrocławiu oraz </w:t>
      </w:r>
      <w:r w:rsidRPr="00964B03">
        <w:rPr>
          <w:rFonts w:ascii="Verdana" w:hAnsi="Verdana" w:cs="Tahoma"/>
          <w:sz w:val="20"/>
          <w:szCs w:val="20"/>
        </w:rPr>
        <w:t>Wrocławskiego Festiwalu Dobrego Piwa”</w:t>
      </w:r>
    </w:p>
    <w:p w:rsidR="003F52CB" w:rsidRPr="00964B03" w:rsidRDefault="003F52CB" w:rsidP="003F52CB">
      <w:pPr>
        <w:autoSpaceDE w:val="0"/>
        <w:autoSpaceDN w:val="0"/>
        <w:adjustRightInd w:val="0"/>
        <w:jc w:val="center"/>
        <w:rPr>
          <w:rFonts w:ascii="Verdana" w:eastAsia="Calibri" w:hAnsi="Verdana" w:cs="Tahoma"/>
          <w:color w:val="000000"/>
          <w:sz w:val="20"/>
          <w:szCs w:val="20"/>
        </w:rPr>
      </w:pPr>
    </w:p>
    <w:p w:rsidR="00040710" w:rsidRPr="005C3091" w:rsidRDefault="00040710" w:rsidP="00B83EA6">
      <w:pPr>
        <w:jc w:val="both"/>
        <w:rPr>
          <w:rFonts w:ascii="Verdana" w:hAnsi="Verdana"/>
          <w:b/>
          <w:i/>
          <w:sz w:val="20"/>
          <w:szCs w:val="20"/>
        </w:rPr>
      </w:pPr>
    </w:p>
    <w:p w:rsidR="0014700A" w:rsidRPr="005C3091" w:rsidRDefault="005B01FE" w:rsidP="00B83EA6">
      <w:pPr>
        <w:jc w:val="both"/>
        <w:rPr>
          <w:rFonts w:ascii="Verdana" w:hAnsi="Verdana"/>
          <w:sz w:val="20"/>
          <w:szCs w:val="20"/>
        </w:rPr>
      </w:pPr>
      <w:r w:rsidRPr="005C3091">
        <w:rPr>
          <w:rFonts w:ascii="Verdana" w:hAnsi="Verdana"/>
          <w:sz w:val="20"/>
          <w:szCs w:val="20"/>
        </w:rPr>
        <w:t>Zgodnie z art. 38 ust. 2 ustawy z dnia 29 stycznia 2004 r. Prawo zamówień publicznych, Za</w:t>
      </w:r>
      <w:r w:rsidR="009F2C32" w:rsidRPr="005C3091">
        <w:rPr>
          <w:rFonts w:ascii="Verdana" w:hAnsi="Verdana"/>
          <w:sz w:val="20"/>
          <w:szCs w:val="20"/>
        </w:rPr>
        <w:t>mawiający przekazuje treść</w:t>
      </w:r>
      <w:r w:rsidR="0042202B">
        <w:rPr>
          <w:rFonts w:ascii="Verdana" w:hAnsi="Verdana"/>
          <w:sz w:val="20"/>
          <w:szCs w:val="20"/>
        </w:rPr>
        <w:t xml:space="preserve"> </w:t>
      </w:r>
      <w:r w:rsidR="009F2C32" w:rsidRPr="005C3091">
        <w:rPr>
          <w:rFonts w:ascii="Verdana" w:hAnsi="Verdana"/>
          <w:sz w:val="20"/>
          <w:szCs w:val="20"/>
        </w:rPr>
        <w:t>pyta</w:t>
      </w:r>
      <w:r w:rsidR="0014700A" w:rsidRPr="005C3091">
        <w:rPr>
          <w:rFonts w:ascii="Verdana" w:hAnsi="Verdana"/>
          <w:sz w:val="20"/>
          <w:szCs w:val="20"/>
        </w:rPr>
        <w:t>ń</w:t>
      </w:r>
      <w:r w:rsidRPr="005C3091">
        <w:rPr>
          <w:rFonts w:ascii="Verdana" w:hAnsi="Verdana"/>
          <w:sz w:val="20"/>
          <w:szCs w:val="20"/>
        </w:rPr>
        <w:t>, któr</w:t>
      </w:r>
      <w:r w:rsidR="009F2C32" w:rsidRPr="005C3091">
        <w:rPr>
          <w:rFonts w:ascii="Verdana" w:hAnsi="Verdana"/>
          <w:sz w:val="20"/>
          <w:szCs w:val="20"/>
        </w:rPr>
        <w:t>e</w:t>
      </w:r>
      <w:r w:rsidRPr="005C3091">
        <w:rPr>
          <w:rFonts w:ascii="Verdana" w:hAnsi="Verdana"/>
          <w:sz w:val="20"/>
          <w:szCs w:val="20"/>
        </w:rPr>
        <w:t xml:space="preserve"> wpłynęł</w:t>
      </w:r>
      <w:r w:rsidR="0014700A" w:rsidRPr="005C3091">
        <w:rPr>
          <w:rFonts w:ascii="Verdana" w:hAnsi="Verdana"/>
          <w:sz w:val="20"/>
          <w:szCs w:val="20"/>
        </w:rPr>
        <w:t>y</w:t>
      </w:r>
      <w:r w:rsidRPr="005C3091">
        <w:rPr>
          <w:rFonts w:ascii="Verdana" w:hAnsi="Verdana"/>
          <w:sz w:val="20"/>
          <w:szCs w:val="20"/>
        </w:rPr>
        <w:t xml:space="preserve"> do wiadomości Zamawiającego</w:t>
      </w:r>
      <w:r w:rsidR="0014700A" w:rsidRPr="005C3091">
        <w:rPr>
          <w:rFonts w:ascii="Verdana" w:hAnsi="Verdana"/>
          <w:sz w:val="20"/>
          <w:szCs w:val="20"/>
        </w:rPr>
        <w:t xml:space="preserve"> i udziela do nich poniższych odpowiedzi</w:t>
      </w:r>
      <w:r w:rsidR="00AB6F95" w:rsidRPr="005C3091">
        <w:rPr>
          <w:rFonts w:ascii="Verdana" w:hAnsi="Verdana"/>
          <w:sz w:val="20"/>
          <w:szCs w:val="20"/>
        </w:rPr>
        <w:t xml:space="preserve">. </w:t>
      </w:r>
    </w:p>
    <w:p w:rsidR="005B01FE" w:rsidRDefault="00B83EA6" w:rsidP="00B83EA6">
      <w:pPr>
        <w:jc w:val="both"/>
        <w:rPr>
          <w:rFonts w:ascii="Verdana" w:hAnsi="Verdana"/>
          <w:b/>
          <w:sz w:val="20"/>
          <w:szCs w:val="20"/>
        </w:rPr>
      </w:pPr>
      <w:r w:rsidRPr="005C3091">
        <w:rPr>
          <w:rFonts w:ascii="Verdana" w:hAnsi="Verdana"/>
          <w:b/>
          <w:sz w:val="20"/>
          <w:szCs w:val="20"/>
        </w:rPr>
        <w:t>Pytanie nr 1:</w:t>
      </w:r>
    </w:p>
    <w:p w:rsidR="00140139" w:rsidRPr="00140139" w:rsidRDefault="00140139" w:rsidP="00B83EA6">
      <w:pPr>
        <w:jc w:val="both"/>
        <w:rPr>
          <w:rFonts w:ascii="Verdana" w:hAnsi="Verdana"/>
          <w:sz w:val="20"/>
          <w:szCs w:val="20"/>
        </w:rPr>
      </w:pPr>
      <w:r w:rsidRPr="00140139">
        <w:rPr>
          <w:rFonts w:ascii="Verdana" w:hAnsi="Verdana"/>
          <w:sz w:val="20"/>
          <w:szCs w:val="20"/>
        </w:rPr>
        <w:t>Czy Zamawiający dopuszcza udzi</w:t>
      </w:r>
      <w:r>
        <w:rPr>
          <w:rFonts w:ascii="Verdana" w:hAnsi="Verdana"/>
          <w:sz w:val="20"/>
          <w:szCs w:val="20"/>
        </w:rPr>
        <w:t>a</w:t>
      </w:r>
      <w:r w:rsidRPr="00140139">
        <w:rPr>
          <w:rFonts w:ascii="Verdana" w:hAnsi="Verdana"/>
          <w:sz w:val="20"/>
          <w:szCs w:val="20"/>
        </w:rPr>
        <w:t xml:space="preserve">ł podwykonawców </w:t>
      </w:r>
      <w:r>
        <w:rPr>
          <w:rFonts w:ascii="Verdana" w:hAnsi="Verdana"/>
          <w:sz w:val="20"/>
          <w:szCs w:val="20"/>
        </w:rPr>
        <w:t>w zakresie monitorowania sygnałów alarmowych oraz podjazdu grupy interwencyjnej ?</w:t>
      </w:r>
      <w:r w:rsidRPr="00140139">
        <w:rPr>
          <w:rFonts w:ascii="Verdana" w:hAnsi="Verdana"/>
          <w:sz w:val="20"/>
          <w:szCs w:val="20"/>
        </w:rPr>
        <w:t xml:space="preserve"> </w:t>
      </w:r>
    </w:p>
    <w:p w:rsidR="00B83EA6" w:rsidRPr="005C3091" w:rsidRDefault="00B83EA6" w:rsidP="00B83EA6">
      <w:pPr>
        <w:pStyle w:val="Akapitzlist"/>
        <w:autoSpaceDE w:val="0"/>
        <w:autoSpaceDN w:val="0"/>
        <w:ind w:left="0"/>
        <w:rPr>
          <w:rFonts w:ascii="Verdana" w:hAnsi="Verdana"/>
          <w:b/>
          <w:sz w:val="20"/>
          <w:lang w:val="pl-PL"/>
        </w:rPr>
      </w:pPr>
      <w:r w:rsidRPr="005C3091">
        <w:rPr>
          <w:rFonts w:ascii="Verdana" w:hAnsi="Verdana"/>
          <w:b/>
          <w:sz w:val="20"/>
          <w:lang w:val="pl-PL"/>
        </w:rPr>
        <w:t>Odpowiedź nr 1:</w:t>
      </w:r>
    </w:p>
    <w:p w:rsidR="00B83EA6" w:rsidRPr="00140139" w:rsidRDefault="00B83EA6" w:rsidP="00B83EA6">
      <w:pPr>
        <w:pStyle w:val="Akapitzlist"/>
        <w:autoSpaceDE w:val="0"/>
        <w:autoSpaceDN w:val="0"/>
        <w:ind w:left="0"/>
        <w:rPr>
          <w:rFonts w:ascii="Verdana" w:hAnsi="Verdana"/>
          <w:sz w:val="20"/>
          <w:lang w:val="pl-PL"/>
        </w:rPr>
      </w:pPr>
      <w:r w:rsidRPr="005C3091">
        <w:rPr>
          <w:rFonts w:ascii="Verdana" w:hAnsi="Verdana"/>
          <w:sz w:val="20"/>
          <w:lang w:val="pl-PL"/>
        </w:rPr>
        <w:t>Zamawiający wyjaśnia, iż</w:t>
      </w:r>
      <w:r w:rsidR="0030732D">
        <w:rPr>
          <w:rFonts w:ascii="Verdana" w:hAnsi="Verdana"/>
          <w:sz w:val="20"/>
          <w:lang w:val="pl-PL"/>
        </w:rPr>
        <w:t xml:space="preserve"> </w:t>
      </w:r>
      <w:r w:rsidR="00C84FA6" w:rsidRPr="005C3091">
        <w:rPr>
          <w:rFonts w:ascii="Verdana" w:hAnsi="Verdana"/>
          <w:sz w:val="20"/>
          <w:lang w:val="pl-PL"/>
        </w:rPr>
        <w:t xml:space="preserve">wyraża zgodę na </w:t>
      </w:r>
      <w:r w:rsidR="0030732D">
        <w:rPr>
          <w:rFonts w:ascii="Verdana" w:hAnsi="Verdana"/>
          <w:sz w:val="20"/>
          <w:lang w:val="pl-PL"/>
        </w:rPr>
        <w:t>udzi</w:t>
      </w:r>
      <w:r w:rsidR="00140139">
        <w:rPr>
          <w:rFonts w:ascii="Verdana" w:hAnsi="Verdana"/>
          <w:sz w:val="20"/>
          <w:lang w:val="pl-PL"/>
        </w:rPr>
        <w:t>a</w:t>
      </w:r>
      <w:r w:rsidR="0030732D">
        <w:rPr>
          <w:rFonts w:ascii="Verdana" w:hAnsi="Verdana"/>
          <w:sz w:val="20"/>
          <w:lang w:val="pl-PL"/>
        </w:rPr>
        <w:t xml:space="preserve">ł </w:t>
      </w:r>
      <w:r w:rsidR="00140139">
        <w:rPr>
          <w:rFonts w:ascii="Verdana" w:hAnsi="Verdana"/>
          <w:sz w:val="20"/>
          <w:lang w:val="pl-PL"/>
        </w:rPr>
        <w:t xml:space="preserve">podwykonawców </w:t>
      </w:r>
      <w:r w:rsidR="00140139" w:rsidRPr="00140139">
        <w:rPr>
          <w:rFonts w:ascii="Verdana" w:hAnsi="Verdana"/>
          <w:sz w:val="20"/>
          <w:lang w:val="pl-PL"/>
        </w:rPr>
        <w:t>w zakresie monitorowania sygnałów alarmowych oraz podjazdu grupy interwencyjnej</w:t>
      </w:r>
      <w:r w:rsidR="00140139">
        <w:rPr>
          <w:rFonts w:ascii="Verdana" w:hAnsi="Verdana"/>
          <w:sz w:val="20"/>
          <w:lang w:val="pl-PL"/>
        </w:rPr>
        <w:t>.</w:t>
      </w:r>
    </w:p>
    <w:p w:rsidR="00B83EA6" w:rsidRPr="005C3091" w:rsidRDefault="00B83EA6" w:rsidP="00B83EA6">
      <w:pPr>
        <w:jc w:val="both"/>
        <w:rPr>
          <w:rFonts w:ascii="Verdana" w:hAnsi="Verdana"/>
          <w:b/>
          <w:sz w:val="20"/>
          <w:szCs w:val="20"/>
        </w:rPr>
      </w:pPr>
    </w:p>
    <w:p w:rsidR="00011083" w:rsidRDefault="00011083" w:rsidP="005B01FE"/>
    <w:p w:rsidR="00A15995" w:rsidRDefault="00A15995" w:rsidP="00011083">
      <w:pPr>
        <w:jc w:val="right"/>
      </w:pPr>
      <w:r>
        <w:t>Kierownik Zamawiające</w:t>
      </w:r>
      <w:bookmarkStart w:id="0" w:name="_GoBack"/>
      <w:bookmarkEnd w:id="0"/>
      <w:r>
        <w:t>go</w:t>
      </w:r>
    </w:p>
    <w:p w:rsidR="00A15995" w:rsidRDefault="00A15995" w:rsidP="00011083">
      <w:pPr>
        <w:jc w:val="right"/>
      </w:pPr>
      <w:r>
        <w:t>P. Elżbieta Lenczyk – Dyrektor</w:t>
      </w:r>
    </w:p>
    <w:p w:rsidR="00582137" w:rsidRDefault="00A15995" w:rsidP="00011083">
      <w:pPr>
        <w:jc w:val="right"/>
      </w:pPr>
      <w:r>
        <w:t xml:space="preserve">P. Iwona Glaser – Główny Księgowy </w:t>
      </w:r>
    </w:p>
    <w:sectPr w:rsidR="00582137" w:rsidSect="009D531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F28ADB6" w15:done="0"/>
  <w15:commentEx w15:paraId="3699E6E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28ADB6" w16cid:durableId="1D9A2200"/>
  <w16cid:commentId w16cid:paraId="3699E6E3" w16cid:durableId="1D9A15B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C8D" w:rsidRDefault="00280C8D" w:rsidP="00E71E51">
      <w:pPr>
        <w:spacing w:after="0" w:line="240" w:lineRule="auto"/>
      </w:pPr>
      <w:r>
        <w:separator/>
      </w:r>
    </w:p>
  </w:endnote>
  <w:endnote w:type="continuationSeparator" w:id="1">
    <w:p w:rsidR="00280C8D" w:rsidRDefault="00280C8D" w:rsidP="00E71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4614"/>
      <w:docPartObj>
        <w:docPartGallery w:val="Page Numbers (Bottom of Page)"/>
        <w:docPartUnique/>
      </w:docPartObj>
    </w:sdtPr>
    <w:sdtContent>
      <w:p w:rsidR="00792049" w:rsidRDefault="00AF6B89">
        <w:pPr>
          <w:pStyle w:val="Stopka"/>
          <w:jc w:val="right"/>
        </w:pPr>
        <w:r>
          <w:fldChar w:fldCharType="begin"/>
        </w:r>
        <w:r w:rsidR="000916AB">
          <w:instrText xml:space="preserve"> PAGE   \* MERGEFORMAT </w:instrText>
        </w:r>
        <w:r>
          <w:fldChar w:fldCharType="separate"/>
        </w:r>
        <w:r w:rsidR="007F35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92049" w:rsidRDefault="0079204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C8D" w:rsidRDefault="00280C8D" w:rsidP="00E71E51">
      <w:pPr>
        <w:spacing w:after="0" w:line="240" w:lineRule="auto"/>
      </w:pPr>
      <w:r>
        <w:separator/>
      </w:r>
    </w:p>
  </w:footnote>
  <w:footnote w:type="continuationSeparator" w:id="1">
    <w:p w:rsidR="00280C8D" w:rsidRDefault="00280C8D" w:rsidP="00E71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F0698"/>
    <w:multiLevelType w:val="hybridMultilevel"/>
    <w:tmpl w:val="23782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C">
    <w15:presenceInfo w15:providerId="None" w15:userId="P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0710"/>
    <w:rsid w:val="00011083"/>
    <w:rsid w:val="0002277A"/>
    <w:rsid w:val="00033E7B"/>
    <w:rsid w:val="00040710"/>
    <w:rsid w:val="00043D99"/>
    <w:rsid w:val="000574DC"/>
    <w:rsid w:val="000717F7"/>
    <w:rsid w:val="00081F13"/>
    <w:rsid w:val="000916AB"/>
    <w:rsid w:val="000B6D45"/>
    <w:rsid w:val="000C450F"/>
    <w:rsid w:val="000F0B0F"/>
    <w:rsid w:val="00125813"/>
    <w:rsid w:val="00140139"/>
    <w:rsid w:val="0014700A"/>
    <w:rsid w:val="00156CE2"/>
    <w:rsid w:val="001600B3"/>
    <w:rsid w:val="00160144"/>
    <w:rsid w:val="001700F0"/>
    <w:rsid w:val="00172766"/>
    <w:rsid w:val="0018760F"/>
    <w:rsid w:val="001A765D"/>
    <w:rsid w:val="001D117C"/>
    <w:rsid w:val="001D2BA7"/>
    <w:rsid w:val="001D2E02"/>
    <w:rsid w:val="001E1CE3"/>
    <w:rsid w:val="00236FD9"/>
    <w:rsid w:val="00241E56"/>
    <w:rsid w:val="00244AEA"/>
    <w:rsid w:val="00271542"/>
    <w:rsid w:val="00280C8D"/>
    <w:rsid w:val="00294D34"/>
    <w:rsid w:val="002A7BD2"/>
    <w:rsid w:val="002B32BF"/>
    <w:rsid w:val="002C338F"/>
    <w:rsid w:val="00302153"/>
    <w:rsid w:val="00304DC7"/>
    <w:rsid w:val="0030732D"/>
    <w:rsid w:val="00323DE1"/>
    <w:rsid w:val="00323EEE"/>
    <w:rsid w:val="003505B1"/>
    <w:rsid w:val="003B5F0E"/>
    <w:rsid w:val="003C5804"/>
    <w:rsid w:val="003F52CB"/>
    <w:rsid w:val="004025B5"/>
    <w:rsid w:val="0042202B"/>
    <w:rsid w:val="0044280C"/>
    <w:rsid w:val="00465AE9"/>
    <w:rsid w:val="00467A17"/>
    <w:rsid w:val="0048107C"/>
    <w:rsid w:val="00484968"/>
    <w:rsid w:val="004C5EA4"/>
    <w:rsid w:val="00512FD5"/>
    <w:rsid w:val="00524E85"/>
    <w:rsid w:val="005442EC"/>
    <w:rsid w:val="00582137"/>
    <w:rsid w:val="00595BC1"/>
    <w:rsid w:val="00596A10"/>
    <w:rsid w:val="005B01FE"/>
    <w:rsid w:val="005C3091"/>
    <w:rsid w:val="005E2591"/>
    <w:rsid w:val="005E6539"/>
    <w:rsid w:val="006150F1"/>
    <w:rsid w:val="00620793"/>
    <w:rsid w:val="00621353"/>
    <w:rsid w:val="0064136C"/>
    <w:rsid w:val="0065476D"/>
    <w:rsid w:val="006B4720"/>
    <w:rsid w:val="00701EBF"/>
    <w:rsid w:val="00713C2A"/>
    <w:rsid w:val="007403F7"/>
    <w:rsid w:val="00742966"/>
    <w:rsid w:val="00764A68"/>
    <w:rsid w:val="007832E0"/>
    <w:rsid w:val="00792049"/>
    <w:rsid w:val="007C6002"/>
    <w:rsid w:val="007F16FD"/>
    <w:rsid w:val="007F3536"/>
    <w:rsid w:val="00883AF0"/>
    <w:rsid w:val="008D1FE1"/>
    <w:rsid w:val="008E582C"/>
    <w:rsid w:val="00915098"/>
    <w:rsid w:val="00925131"/>
    <w:rsid w:val="009329B1"/>
    <w:rsid w:val="00935CC3"/>
    <w:rsid w:val="00955DBF"/>
    <w:rsid w:val="00964B03"/>
    <w:rsid w:val="009B19DE"/>
    <w:rsid w:val="009C6132"/>
    <w:rsid w:val="009D040C"/>
    <w:rsid w:val="009D3A00"/>
    <w:rsid w:val="009D5313"/>
    <w:rsid w:val="009F2C32"/>
    <w:rsid w:val="009F5D58"/>
    <w:rsid w:val="009F711B"/>
    <w:rsid w:val="00A0523C"/>
    <w:rsid w:val="00A15995"/>
    <w:rsid w:val="00A53010"/>
    <w:rsid w:val="00A703E7"/>
    <w:rsid w:val="00AB613E"/>
    <w:rsid w:val="00AB6F95"/>
    <w:rsid w:val="00AC67AB"/>
    <w:rsid w:val="00AE7D39"/>
    <w:rsid w:val="00AF6B89"/>
    <w:rsid w:val="00B22290"/>
    <w:rsid w:val="00B26A22"/>
    <w:rsid w:val="00B71D70"/>
    <w:rsid w:val="00B83EA6"/>
    <w:rsid w:val="00B8635E"/>
    <w:rsid w:val="00BA6F1C"/>
    <w:rsid w:val="00BD7999"/>
    <w:rsid w:val="00C15AF4"/>
    <w:rsid w:val="00C316D4"/>
    <w:rsid w:val="00C34DA3"/>
    <w:rsid w:val="00C4424C"/>
    <w:rsid w:val="00C71520"/>
    <w:rsid w:val="00C84FA6"/>
    <w:rsid w:val="00C853A7"/>
    <w:rsid w:val="00CC61ED"/>
    <w:rsid w:val="00CD5A9E"/>
    <w:rsid w:val="00CD74D6"/>
    <w:rsid w:val="00CE5083"/>
    <w:rsid w:val="00D617C4"/>
    <w:rsid w:val="00D944B2"/>
    <w:rsid w:val="00DA3E5E"/>
    <w:rsid w:val="00DD08FF"/>
    <w:rsid w:val="00DD705D"/>
    <w:rsid w:val="00E264E2"/>
    <w:rsid w:val="00E363E2"/>
    <w:rsid w:val="00E36A53"/>
    <w:rsid w:val="00E71E51"/>
    <w:rsid w:val="00E7702C"/>
    <w:rsid w:val="00ED6A18"/>
    <w:rsid w:val="00EE2313"/>
    <w:rsid w:val="00EF258F"/>
    <w:rsid w:val="00F03798"/>
    <w:rsid w:val="00F10CC3"/>
    <w:rsid w:val="00F25408"/>
    <w:rsid w:val="00F4251E"/>
    <w:rsid w:val="00F739F7"/>
    <w:rsid w:val="00F972C0"/>
    <w:rsid w:val="00FD0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5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B01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01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01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01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01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1F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713C2A"/>
    <w:pPr>
      <w:spacing w:after="0" w:line="360" w:lineRule="auto"/>
      <w:ind w:left="720"/>
      <w:contextualSpacing/>
      <w:jc w:val="both"/>
    </w:pPr>
    <w:rPr>
      <w:rFonts w:ascii="Arial" w:hAnsi="Arial" w:cs="Arial"/>
      <w:szCs w:val="20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713C2A"/>
    <w:rPr>
      <w:rFonts w:ascii="Arial" w:hAnsi="Arial" w:cs="Arial"/>
      <w:szCs w:val="20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E71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71E51"/>
  </w:style>
  <w:style w:type="paragraph" w:styleId="Stopka">
    <w:name w:val="footer"/>
    <w:basedOn w:val="Normalny"/>
    <w:link w:val="StopkaZnak"/>
    <w:uiPriority w:val="99"/>
    <w:unhideWhenUsed/>
    <w:rsid w:val="00E71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E51"/>
  </w:style>
  <w:style w:type="character" w:customStyle="1" w:styleId="LewaNormalZnak">
    <w:name w:val="Lewa_Normal Znak"/>
    <w:basedOn w:val="Domylnaczcionkaakapitu"/>
    <w:link w:val="LewaNormal"/>
    <w:locked/>
    <w:rsid w:val="009C6132"/>
    <w:rPr>
      <w:rFonts w:ascii="Arial" w:hAnsi="Arial" w:cs="Arial"/>
      <w:sz w:val="20"/>
      <w:szCs w:val="20"/>
    </w:rPr>
  </w:style>
  <w:style w:type="paragraph" w:customStyle="1" w:styleId="LewaNormal">
    <w:name w:val="Lewa_Normal"/>
    <w:link w:val="LewaNormalZnak"/>
    <w:qFormat/>
    <w:rsid w:val="009C6132"/>
    <w:pPr>
      <w:tabs>
        <w:tab w:val="left" w:pos="1134"/>
      </w:tabs>
      <w:spacing w:after="0" w:line="280" w:lineRule="exact"/>
    </w:pPr>
    <w:rPr>
      <w:rFonts w:ascii="Arial" w:hAnsi="Arial" w:cs="Arial"/>
      <w:sz w:val="20"/>
      <w:szCs w:val="20"/>
    </w:rPr>
  </w:style>
  <w:style w:type="paragraph" w:customStyle="1" w:styleId="departament">
    <w:name w:val="departament"/>
    <w:basedOn w:val="Normalny"/>
    <w:next w:val="Normalny"/>
    <w:rsid w:val="009C6132"/>
    <w:pPr>
      <w:spacing w:after="0" w:line="280" w:lineRule="exact"/>
      <w:jc w:val="both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adres">
    <w:name w:val="adres"/>
    <w:basedOn w:val="departament"/>
    <w:rsid w:val="009C6132"/>
    <w:pPr>
      <w:jc w:val="left"/>
    </w:pPr>
    <w:rPr>
      <w:b w:val="0"/>
    </w:rPr>
  </w:style>
  <w:style w:type="paragraph" w:customStyle="1" w:styleId="gwp256172eamsonormal">
    <w:name w:val="gwp256172ea_msonormal"/>
    <w:basedOn w:val="Normalny"/>
    <w:rsid w:val="0096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locked/>
    <w:rsid w:val="00964B03"/>
    <w:rPr>
      <w:sz w:val="24"/>
    </w:rPr>
  </w:style>
  <w:style w:type="character" w:customStyle="1" w:styleId="TytuZnak">
    <w:name w:val="Tytuł Znak"/>
    <w:basedOn w:val="Domylnaczcionkaakapitu"/>
    <w:link w:val="Tytu"/>
    <w:uiPriority w:val="10"/>
    <w:qFormat/>
    <w:locked/>
    <w:rsid w:val="00964B03"/>
    <w:rPr>
      <w:rFonts w:ascii="Arial" w:hAnsi="Arial"/>
      <w:b/>
    </w:rPr>
  </w:style>
  <w:style w:type="paragraph" w:styleId="Tekstpodstawowy2">
    <w:name w:val="Body Text 2"/>
    <w:basedOn w:val="Normalny"/>
    <w:link w:val="Tekstpodstawowy2Znak"/>
    <w:uiPriority w:val="99"/>
    <w:qFormat/>
    <w:rsid w:val="00964B03"/>
    <w:pPr>
      <w:tabs>
        <w:tab w:val="left" w:pos="709"/>
      </w:tabs>
      <w:spacing w:after="120" w:line="240" w:lineRule="auto"/>
    </w:pPr>
    <w:rPr>
      <w:sz w:val="24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964B03"/>
  </w:style>
  <w:style w:type="paragraph" w:styleId="Tytu">
    <w:name w:val="Title"/>
    <w:basedOn w:val="Normalny"/>
    <w:link w:val="TytuZnak"/>
    <w:uiPriority w:val="10"/>
    <w:qFormat/>
    <w:rsid w:val="00964B03"/>
    <w:pPr>
      <w:spacing w:after="0" w:line="240" w:lineRule="auto"/>
      <w:jc w:val="center"/>
    </w:pPr>
    <w:rPr>
      <w:rFonts w:ascii="Arial" w:hAnsi="Arial"/>
      <w:b/>
    </w:rPr>
  </w:style>
  <w:style w:type="character" w:customStyle="1" w:styleId="TytuZnak1">
    <w:name w:val="Tytuł Znak1"/>
    <w:basedOn w:val="Domylnaczcionkaakapitu"/>
    <w:link w:val="Tytu"/>
    <w:uiPriority w:val="10"/>
    <w:rsid w:val="00964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B01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01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01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01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01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1F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713C2A"/>
    <w:pPr>
      <w:spacing w:after="0" w:line="360" w:lineRule="auto"/>
      <w:ind w:left="720"/>
      <w:contextualSpacing/>
      <w:jc w:val="both"/>
    </w:pPr>
    <w:rPr>
      <w:rFonts w:ascii="Arial" w:hAnsi="Arial" w:cs="Arial"/>
      <w:szCs w:val="20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713C2A"/>
    <w:rPr>
      <w:rFonts w:ascii="Arial" w:hAnsi="Arial" w:cs="Arial"/>
      <w:szCs w:val="20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E71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71E51"/>
  </w:style>
  <w:style w:type="paragraph" w:styleId="Stopka">
    <w:name w:val="footer"/>
    <w:basedOn w:val="Normalny"/>
    <w:link w:val="StopkaZnak"/>
    <w:uiPriority w:val="99"/>
    <w:unhideWhenUsed/>
    <w:rsid w:val="00E71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E51"/>
  </w:style>
  <w:style w:type="character" w:customStyle="1" w:styleId="LewaNormalZnak">
    <w:name w:val="Lewa_Normal Znak"/>
    <w:basedOn w:val="Domylnaczcionkaakapitu"/>
    <w:link w:val="LewaNormal"/>
    <w:locked/>
    <w:rsid w:val="009C6132"/>
    <w:rPr>
      <w:rFonts w:ascii="Arial" w:hAnsi="Arial" w:cs="Arial"/>
      <w:sz w:val="20"/>
      <w:szCs w:val="20"/>
    </w:rPr>
  </w:style>
  <w:style w:type="paragraph" w:customStyle="1" w:styleId="LewaNormal">
    <w:name w:val="Lewa_Normal"/>
    <w:link w:val="LewaNormalZnak"/>
    <w:qFormat/>
    <w:rsid w:val="009C6132"/>
    <w:pPr>
      <w:tabs>
        <w:tab w:val="left" w:pos="1134"/>
      </w:tabs>
      <w:spacing w:after="0" w:line="280" w:lineRule="exact"/>
    </w:pPr>
    <w:rPr>
      <w:rFonts w:ascii="Arial" w:hAnsi="Arial" w:cs="Arial"/>
      <w:sz w:val="20"/>
      <w:szCs w:val="20"/>
    </w:rPr>
  </w:style>
  <w:style w:type="paragraph" w:customStyle="1" w:styleId="departament">
    <w:name w:val="departament"/>
    <w:basedOn w:val="Normalny"/>
    <w:next w:val="Normalny"/>
    <w:rsid w:val="009C6132"/>
    <w:pPr>
      <w:spacing w:after="0" w:line="280" w:lineRule="exact"/>
      <w:jc w:val="both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adres">
    <w:name w:val="adres"/>
    <w:basedOn w:val="departament"/>
    <w:rsid w:val="009C6132"/>
    <w:pPr>
      <w:jc w:val="left"/>
    </w:pPr>
    <w:rPr>
      <w:b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4215">
              <w:blockQuote w:val="1"/>
              <w:marLeft w:val="96"/>
              <w:marRight w:val="0"/>
              <w:marTop w:val="100"/>
              <w:marBottom w:val="100"/>
              <w:divBdr>
                <w:top w:val="none" w:sz="0" w:space="0" w:color="auto"/>
                <w:left w:val="single" w:sz="8" w:space="6" w:color="auto"/>
                <w:bottom w:val="none" w:sz="0" w:space="0" w:color="auto"/>
                <w:right w:val="none" w:sz="0" w:space="0" w:color="auto"/>
              </w:divBdr>
              <w:divsChild>
                <w:div w:id="6940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B78B1-E02D-4D00-B33B-283403E05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Jurgielaniec</dc:creator>
  <cp:lastModifiedBy>PC</cp:lastModifiedBy>
  <cp:revision>3</cp:revision>
  <dcterms:created xsi:type="dcterms:W3CDTF">2019-01-06T17:36:00Z</dcterms:created>
  <dcterms:modified xsi:type="dcterms:W3CDTF">2019-01-06T17:36:00Z</dcterms:modified>
</cp:coreProperties>
</file>