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295" w:rsidRDefault="00705295" w:rsidP="009702DC">
      <w:pPr>
        <w:spacing w:line="276" w:lineRule="auto"/>
        <w:jc w:val="right"/>
        <w:outlineLvl w:val="0"/>
        <w:rPr>
          <w:rFonts w:ascii="Verdana" w:hAnsi="Verdana"/>
          <w:b/>
          <w:bCs/>
          <w:sz w:val="20"/>
          <w:szCs w:val="20"/>
          <w:lang w:eastAsia="en-US"/>
        </w:rPr>
      </w:pPr>
      <w:r w:rsidRPr="00705295">
        <w:rPr>
          <w:rFonts w:ascii="Verdana" w:hAnsi="Verdana" w:cs="Calibri"/>
          <w:b/>
          <w:sz w:val="20"/>
          <w:szCs w:val="20"/>
        </w:rPr>
        <w:t xml:space="preserve">Załącznik nr </w:t>
      </w:r>
      <w:r w:rsidR="004C740F">
        <w:rPr>
          <w:rFonts w:ascii="Verdana" w:hAnsi="Verdana" w:cs="Calibri"/>
          <w:b/>
          <w:sz w:val="20"/>
          <w:szCs w:val="20"/>
        </w:rPr>
        <w:t>10</w:t>
      </w:r>
      <w:r w:rsidRPr="00705295">
        <w:rPr>
          <w:rFonts w:ascii="Verdana" w:hAnsi="Verdana" w:cs="Calibri"/>
          <w:b/>
          <w:sz w:val="20"/>
          <w:szCs w:val="20"/>
        </w:rPr>
        <w:t xml:space="preserve"> do SIWZ - Wzór umowy z załącznikami </w:t>
      </w:r>
      <w:r w:rsidRPr="00705295">
        <w:rPr>
          <w:rFonts w:ascii="Verdana" w:hAnsi="Verdana"/>
          <w:b/>
          <w:bCs/>
          <w:sz w:val="20"/>
          <w:szCs w:val="20"/>
          <w:lang w:eastAsia="en-US"/>
        </w:rPr>
        <w:t xml:space="preserve">(wzór dla Zadania </w:t>
      </w:r>
      <w:r w:rsidR="004C740F">
        <w:rPr>
          <w:rFonts w:ascii="Verdana" w:hAnsi="Verdana"/>
          <w:b/>
          <w:bCs/>
          <w:sz w:val="20"/>
          <w:szCs w:val="20"/>
          <w:lang w:eastAsia="en-US"/>
        </w:rPr>
        <w:t>2</w:t>
      </w:r>
      <w:r w:rsidRPr="00705295">
        <w:rPr>
          <w:rFonts w:ascii="Verdana" w:hAnsi="Verdana"/>
          <w:b/>
          <w:bCs/>
          <w:sz w:val="20"/>
          <w:szCs w:val="20"/>
          <w:lang w:eastAsia="en-US"/>
        </w:rPr>
        <w:t>)</w:t>
      </w:r>
    </w:p>
    <w:p w:rsidR="00057580" w:rsidRPr="00705295" w:rsidRDefault="00057580" w:rsidP="009702DC">
      <w:pPr>
        <w:spacing w:line="276" w:lineRule="auto"/>
        <w:jc w:val="right"/>
        <w:outlineLvl w:val="0"/>
        <w:rPr>
          <w:rFonts w:ascii="Verdana" w:hAnsi="Verdana"/>
          <w:b/>
          <w:bCs/>
          <w:sz w:val="20"/>
          <w:szCs w:val="20"/>
          <w:lang w:eastAsia="en-US"/>
        </w:rPr>
      </w:pPr>
      <w:r>
        <w:rPr>
          <w:rFonts w:ascii="Verdana" w:hAnsi="Verdana"/>
          <w:b/>
          <w:bCs/>
          <w:sz w:val="20"/>
          <w:szCs w:val="20"/>
          <w:lang w:eastAsia="en-US"/>
        </w:rPr>
        <w:t xml:space="preserve">Nr postępowania </w:t>
      </w:r>
      <w:r w:rsidR="00EA564A">
        <w:rPr>
          <w:rFonts w:ascii="Verdana" w:hAnsi="Verdana"/>
          <w:b/>
          <w:bCs/>
          <w:sz w:val="20"/>
          <w:szCs w:val="20"/>
          <w:lang w:eastAsia="en-US"/>
        </w:rPr>
        <w:t>3</w:t>
      </w:r>
      <w:r>
        <w:rPr>
          <w:rFonts w:ascii="Verdana" w:hAnsi="Verdana"/>
          <w:b/>
          <w:bCs/>
          <w:sz w:val="20"/>
          <w:szCs w:val="20"/>
          <w:lang w:eastAsia="en-US"/>
        </w:rPr>
        <w:t>/2018</w:t>
      </w:r>
    </w:p>
    <w:p w:rsidR="00402DD4" w:rsidRPr="00EA2EC0" w:rsidRDefault="00402DD4">
      <w:pPr>
        <w:jc w:val="center"/>
        <w:rPr>
          <w:rFonts w:ascii="Tahoma" w:hAnsi="Tahoma" w:cs="Tahoma"/>
          <w:b/>
          <w:sz w:val="20"/>
          <w:szCs w:val="20"/>
        </w:rPr>
      </w:pPr>
    </w:p>
    <w:p w:rsidR="00402DD4" w:rsidRPr="00EA2EC0" w:rsidRDefault="00402DD4" w:rsidP="009702DC">
      <w:pPr>
        <w:jc w:val="center"/>
        <w:outlineLvl w:val="0"/>
        <w:rPr>
          <w:rFonts w:ascii="Tahoma" w:hAnsi="Tahoma" w:cs="Tahoma"/>
          <w:b/>
          <w:sz w:val="20"/>
          <w:szCs w:val="20"/>
        </w:rPr>
      </w:pPr>
      <w:r w:rsidRPr="00EA2EC0">
        <w:rPr>
          <w:rFonts w:ascii="Tahoma" w:hAnsi="Tahoma" w:cs="Tahoma"/>
          <w:b/>
          <w:sz w:val="20"/>
          <w:szCs w:val="20"/>
        </w:rPr>
        <w:t>UMOW</w:t>
      </w:r>
      <w:r w:rsidR="006F47CD">
        <w:rPr>
          <w:rFonts w:ascii="Tahoma" w:hAnsi="Tahoma" w:cs="Tahoma"/>
          <w:b/>
          <w:sz w:val="20"/>
          <w:szCs w:val="20"/>
        </w:rPr>
        <w:t>A NR  ……………….</w:t>
      </w:r>
    </w:p>
    <w:p w:rsidR="00402DD4" w:rsidRPr="00EA2EC0" w:rsidRDefault="00402DD4">
      <w:pPr>
        <w:jc w:val="both"/>
        <w:rPr>
          <w:rFonts w:ascii="Tahoma" w:hAnsi="Tahoma" w:cs="Tahoma"/>
          <w:sz w:val="20"/>
          <w:szCs w:val="20"/>
        </w:rPr>
      </w:pPr>
    </w:p>
    <w:p w:rsidR="00402DD4" w:rsidRPr="00EA2EC0" w:rsidRDefault="00402DD4">
      <w:pPr>
        <w:jc w:val="both"/>
        <w:rPr>
          <w:rFonts w:ascii="Tahoma" w:hAnsi="Tahoma" w:cs="Tahoma"/>
          <w:sz w:val="20"/>
          <w:szCs w:val="20"/>
        </w:rPr>
      </w:pPr>
      <w:r w:rsidRPr="00EA2EC0">
        <w:rPr>
          <w:rFonts w:ascii="Tahoma" w:hAnsi="Tahoma" w:cs="Tahoma"/>
          <w:sz w:val="20"/>
          <w:szCs w:val="20"/>
        </w:rPr>
        <w:t xml:space="preserve">zawarta we Wrocławiu w  dniu </w:t>
      </w:r>
      <w:r w:rsidRPr="00EA2EC0">
        <w:rPr>
          <w:rFonts w:ascii="Tahoma" w:hAnsi="Tahoma" w:cs="Tahoma"/>
          <w:b/>
          <w:sz w:val="20"/>
          <w:szCs w:val="20"/>
        </w:rPr>
        <w:t xml:space="preserve"> </w:t>
      </w:r>
      <w:r w:rsidR="006F47CD">
        <w:rPr>
          <w:rFonts w:ascii="Tahoma" w:hAnsi="Tahoma" w:cs="Tahoma"/>
          <w:b/>
          <w:sz w:val="20"/>
          <w:szCs w:val="20"/>
        </w:rPr>
        <w:t>……………..</w:t>
      </w:r>
      <w:r w:rsidR="00952916" w:rsidRPr="00D07EA1">
        <w:rPr>
          <w:rFonts w:ascii="Tahoma" w:hAnsi="Tahoma" w:cs="Tahoma"/>
          <w:b/>
          <w:sz w:val="20"/>
          <w:szCs w:val="20"/>
        </w:rPr>
        <w:t xml:space="preserve"> r.</w:t>
      </w:r>
      <w:r w:rsidRPr="00D07EA1">
        <w:rPr>
          <w:rFonts w:ascii="Tahoma" w:hAnsi="Tahoma" w:cs="Tahoma"/>
          <w:sz w:val="20"/>
          <w:szCs w:val="20"/>
        </w:rPr>
        <w:t xml:space="preserve"> pomiędzy</w:t>
      </w:r>
    </w:p>
    <w:p w:rsidR="00402DD4" w:rsidRPr="00EA2EC0" w:rsidRDefault="00402DD4">
      <w:pPr>
        <w:jc w:val="both"/>
        <w:rPr>
          <w:rFonts w:ascii="Tahoma" w:hAnsi="Tahoma" w:cs="Tahoma"/>
          <w:sz w:val="20"/>
          <w:szCs w:val="20"/>
        </w:rPr>
      </w:pPr>
    </w:p>
    <w:p w:rsidR="00402DD4" w:rsidRPr="00EA2EC0" w:rsidRDefault="00402DD4">
      <w:pPr>
        <w:rPr>
          <w:rFonts w:ascii="Tahoma" w:hAnsi="Tahoma" w:cs="Tahoma"/>
          <w:sz w:val="20"/>
          <w:szCs w:val="20"/>
        </w:rPr>
      </w:pPr>
      <w:r w:rsidRPr="00EA2EC0">
        <w:rPr>
          <w:rFonts w:ascii="Tahoma" w:hAnsi="Tahoma" w:cs="Tahoma"/>
          <w:b/>
          <w:sz w:val="20"/>
          <w:szCs w:val="20"/>
        </w:rPr>
        <w:t xml:space="preserve">Centrum Kultury „Zamek” </w:t>
      </w:r>
      <w:r w:rsidRPr="00EA2EC0">
        <w:rPr>
          <w:rFonts w:ascii="Tahoma" w:hAnsi="Tahoma" w:cs="Tahoma"/>
          <w:sz w:val="20"/>
          <w:szCs w:val="20"/>
        </w:rPr>
        <w:t>z siedzibą we Wrocławiu 54-076  przy pl. Świętojańskim 1,</w:t>
      </w:r>
    </w:p>
    <w:p w:rsidR="00402DD4" w:rsidRPr="00EA2EC0" w:rsidRDefault="00402DD4">
      <w:pPr>
        <w:jc w:val="both"/>
        <w:rPr>
          <w:rFonts w:ascii="Tahoma" w:hAnsi="Tahoma" w:cs="Tahoma"/>
          <w:sz w:val="20"/>
          <w:szCs w:val="20"/>
        </w:rPr>
      </w:pPr>
      <w:r w:rsidRPr="00EA2EC0">
        <w:rPr>
          <w:rFonts w:ascii="Tahoma" w:hAnsi="Tahoma" w:cs="Tahoma"/>
          <w:sz w:val="20"/>
          <w:szCs w:val="20"/>
        </w:rPr>
        <w:t>zwanym dalej “Zamawiającym”, reprezentowanym przez:</w:t>
      </w:r>
    </w:p>
    <w:p w:rsidR="00402DD4" w:rsidRPr="00EA2EC0" w:rsidRDefault="00402DD4">
      <w:pPr>
        <w:jc w:val="both"/>
        <w:rPr>
          <w:rFonts w:ascii="Tahoma" w:hAnsi="Tahoma" w:cs="Tahoma"/>
          <w:sz w:val="20"/>
          <w:szCs w:val="20"/>
        </w:rPr>
      </w:pPr>
      <w:r w:rsidRPr="00EA2EC0">
        <w:rPr>
          <w:rFonts w:ascii="Tahoma" w:hAnsi="Tahoma" w:cs="Tahoma"/>
          <w:sz w:val="20"/>
          <w:szCs w:val="20"/>
        </w:rPr>
        <w:t>Dyrektora</w:t>
      </w:r>
      <w:r w:rsidRPr="00EA2EC0">
        <w:rPr>
          <w:rFonts w:ascii="Tahoma" w:hAnsi="Tahoma" w:cs="Tahoma"/>
          <w:sz w:val="20"/>
          <w:szCs w:val="20"/>
        </w:rPr>
        <w:tab/>
        <w:t>- Elżbietę Lenczyk</w:t>
      </w:r>
    </w:p>
    <w:p w:rsidR="00402DD4" w:rsidRDefault="00402DD4">
      <w:pPr>
        <w:jc w:val="both"/>
        <w:rPr>
          <w:rFonts w:ascii="Tahoma" w:hAnsi="Tahoma" w:cs="Tahoma"/>
          <w:sz w:val="20"/>
          <w:szCs w:val="20"/>
        </w:rPr>
      </w:pPr>
      <w:r w:rsidRPr="00EA2EC0">
        <w:rPr>
          <w:rFonts w:ascii="Tahoma" w:hAnsi="Tahoma" w:cs="Tahoma"/>
          <w:sz w:val="20"/>
          <w:szCs w:val="20"/>
        </w:rPr>
        <w:t>Gł. Księgową</w:t>
      </w:r>
      <w:r w:rsidRPr="00EA2EC0">
        <w:rPr>
          <w:rFonts w:ascii="Tahoma" w:hAnsi="Tahoma" w:cs="Tahoma"/>
          <w:sz w:val="20"/>
          <w:szCs w:val="20"/>
        </w:rPr>
        <w:tab/>
        <w:t xml:space="preserve">- Iwonę </w:t>
      </w:r>
      <w:proofErr w:type="spellStart"/>
      <w:r w:rsidRPr="00EA2EC0">
        <w:rPr>
          <w:rFonts w:ascii="Tahoma" w:hAnsi="Tahoma" w:cs="Tahoma"/>
          <w:sz w:val="20"/>
          <w:szCs w:val="20"/>
        </w:rPr>
        <w:t>Glaser</w:t>
      </w:r>
      <w:proofErr w:type="spellEnd"/>
      <w:r w:rsidR="00F15411">
        <w:rPr>
          <w:rFonts w:ascii="Tahoma" w:hAnsi="Tahoma" w:cs="Tahoma"/>
          <w:sz w:val="20"/>
          <w:szCs w:val="20"/>
        </w:rPr>
        <w:t>,</w:t>
      </w:r>
    </w:p>
    <w:p w:rsidR="00F15411" w:rsidRPr="00EA2EC0" w:rsidRDefault="00740C45">
      <w:pPr>
        <w:jc w:val="both"/>
        <w:rPr>
          <w:rFonts w:ascii="Tahoma" w:hAnsi="Tahoma" w:cs="Tahoma"/>
          <w:sz w:val="20"/>
          <w:szCs w:val="20"/>
        </w:rPr>
      </w:pPr>
      <w:r>
        <w:rPr>
          <w:rFonts w:ascii="Tahoma" w:hAnsi="Tahoma" w:cs="Tahoma"/>
          <w:sz w:val="20"/>
          <w:szCs w:val="20"/>
        </w:rPr>
        <w:t>z</w:t>
      </w:r>
      <w:r w:rsidR="00F15411">
        <w:rPr>
          <w:rFonts w:ascii="Tahoma" w:hAnsi="Tahoma" w:cs="Tahoma"/>
          <w:sz w:val="20"/>
          <w:szCs w:val="20"/>
        </w:rPr>
        <w:t>wanym dalej „Zamawiającym”</w:t>
      </w:r>
    </w:p>
    <w:p w:rsidR="00402DD4" w:rsidRPr="00EA2EC0" w:rsidRDefault="00402DD4">
      <w:pPr>
        <w:jc w:val="both"/>
        <w:rPr>
          <w:rFonts w:ascii="Tahoma" w:hAnsi="Tahoma" w:cs="Tahoma"/>
          <w:sz w:val="20"/>
          <w:szCs w:val="20"/>
        </w:rPr>
      </w:pPr>
      <w:r w:rsidRPr="00EA2EC0">
        <w:rPr>
          <w:rFonts w:ascii="Tahoma" w:hAnsi="Tahoma" w:cs="Tahoma"/>
          <w:sz w:val="20"/>
          <w:szCs w:val="20"/>
        </w:rPr>
        <w:t xml:space="preserve">a </w:t>
      </w:r>
    </w:p>
    <w:p w:rsidR="006F47CD" w:rsidRPr="00EA2EC0" w:rsidRDefault="006F47CD" w:rsidP="006F47CD">
      <w:pPr>
        <w:jc w:val="both"/>
        <w:rPr>
          <w:rFonts w:ascii="Tahoma" w:hAnsi="Tahoma" w:cs="Tahoma"/>
          <w:sz w:val="20"/>
          <w:szCs w:val="20"/>
        </w:rPr>
      </w:pPr>
      <w:r w:rsidRPr="006F47CD">
        <w:rPr>
          <w:rFonts w:ascii="Tahoma" w:hAnsi="Tahoma" w:cs="Tahoma"/>
          <w:b/>
          <w:sz w:val="20"/>
          <w:szCs w:val="20"/>
        </w:rPr>
        <w:t>……………………………</w:t>
      </w:r>
      <w:r w:rsidRPr="006F47CD">
        <w:rPr>
          <w:rFonts w:ascii="Tahoma" w:hAnsi="Tahoma" w:cs="Tahoma"/>
          <w:sz w:val="20"/>
          <w:szCs w:val="20"/>
        </w:rPr>
        <w:t xml:space="preserve"> </w:t>
      </w:r>
      <w:r w:rsidRPr="00EA2EC0">
        <w:rPr>
          <w:rFonts w:ascii="Tahoma" w:hAnsi="Tahoma" w:cs="Tahoma"/>
          <w:sz w:val="20"/>
          <w:szCs w:val="20"/>
        </w:rPr>
        <w:t>reprezentowanym przez:</w:t>
      </w:r>
    </w:p>
    <w:p w:rsidR="006F47CD" w:rsidRPr="006F47CD" w:rsidRDefault="006F47CD" w:rsidP="000502A7">
      <w:pPr>
        <w:jc w:val="both"/>
        <w:rPr>
          <w:rFonts w:ascii="Tahoma" w:hAnsi="Tahoma" w:cs="Tahoma"/>
          <w:sz w:val="20"/>
          <w:szCs w:val="20"/>
        </w:rPr>
      </w:pPr>
      <w:r w:rsidRPr="006F47CD">
        <w:rPr>
          <w:rFonts w:ascii="Tahoma" w:hAnsi="Tahoma" w:cs="Tahoma"/>
          <w:sz w:val="20"/>
          <w:szCs w:val="20"/>
        </w:rPr>
        <w:t xml:space="preserve">…………………………………………………………, </w:t>
      </w:r>
    </w:p>
    <w:p w:rsidR="00402DD4" w:rsidRPr="00EA2EC0" w:rsidRDefault="00402DD4">
      <w:pPr>
        <w:jc w:val="both"/>
        <w:rPr>
          <w:rFonts w:ascii="Tahoma" w:hAnsi="Tahoma" w:cs="Tahoma"/>
          <w:sz w:val="20"/>
          <w:szCs w:val="20"/>
        </w:rPr>
      </w:pPr>
      <w:r w:rsidRPr="00EA2EC0">
        <w:rPr>
          <w:rFonts w:ascii="Tahoma" w:hAnsi="Tahoma" w:cs="Tahoma"/>
          <w:sz w:val="20"/>
          <w:szCs w:val="20"/>
        </w:rPr>
        <w:t>zwanym dalej “Wykonawcą”</w:t>
      </w:r>
    </w:p>
    <w:p w:rsidR="00402DD4" w:rsidRPr="00EA2EC0" w:rsidRDefault="00402DD4">
      <w:pPr>
        <w:jc w:val="both"/>
        <w:rPr>
          <w:rFonts w:ascii="Tahoma" w:hAnsi="Tahoma" w:cs="Tahoma"/>
          <w:sz w:val="20"/>
          <w:szCs w:val="20"/>
        </w:rPr>
      </w:pPr>
    </w:p>
    <w:p w:rsidR="00402DD4" w:rsidRPr="00EA2EC0" w:rsidRDefault="00402DD4">
      <w:pPr>
        <w:jc w:val="both"/>
        <w:rPr>
          <w:rFonts w:ascii="Tahoma" w:hAnsi="Tahoma" w:cs="Tahoma"/>
          <w:b/>
          <w:bCs/>
          <w:sz w:val="20"/>
          <w:szCs w:val="20"/>
        </w:rPr>
      </w:pPr>
      <w:r w:rsidRPr="00EA2EC0">
        <w:rPr>
          <w:rFonts w:ascii="Tahoma" w:hAnsi="Tahoma" w:cs="Tahoma"/>
          <w:b/>
          <w:bCs/>
          <w:sz w:val="20"/>
          <w:szCs w:val="20"/>
        </w:rPr>
        <w:t xml:space="preserve">Podstawą zawarcia umowy jest wybór wykonawcy usług w trybie przetargu nieograniczonego, dokonanego zgodnie z przepisami art. 39 ustawy Prawo zamówień publicznych z dnia 29.01.2004 r. </w:t>
      </w:r>
      <w:r w:rsidR="005D250C" w:rsidRPr="00EA2EC0">
        <w:rPr>
          <w:rFonts w:ascii="Tahoma" w:hAnsi="Tahoma" w:cs="Tahoma"/>
          <w:b/>
          <w:bCs/>
          <w:sz w:val="20"/>
          <w:szCs w:val="20"/>
        </w:rPr>
        <w:t>(Dz. U. z 201</w:t>
      </w:r>
      <w:r w:rsidR="006F47CD">
        <w:rPr>
          <w:rFonts w:ascii="Tahoma" w:hAnsi="Tahoma" w:cs="Tahoma"/>
          <w:b/>
          <w:bCs/>
          <w:sz w:val="20"/>
          <w:szCs w:val="20"/>
        </w:rPr>
        <w:t>8</w:t>
      </w:r>
      <w:r w:rsidR="005D250C" w:rsidRPr="00EA2EC0">
        <w:rPr>
          <w:rFonts w:ascii="Tahoma" w:hAnsi="Tahoma" w:cs="Tahoma"/>
          <w:b/>
          <w:bCs/>
          <w:sz w:val="20"/>
          <w:szCs w:val="20"/>
        </w:rPr>
        <w:t xml:space="preserve">r. </w:t>
      </w:r>
      <w:r w:rsidR="006F47CD">
        <w:rPr>
          <w:rFonts w:ascii="Tahoma" w:hAnsi="Tahoma" w:cs="Tahoma"/>
          <w:b/>
          <w:bCs/>
          <w:sz w:val="20"/>
          <w:szCs w:val="20"/>
        </w:rPr>
        <w:t>1</w:t>
      </w:r>
      <w:r w:rsidR="005D250C" w:rsidRPr="00EA2EC0">
        <w:rPr>
          <w:rFonts w:ascii="Tahoma" w:hAnsi="Tahoma" w:cs="Tahoma"/>
          <w:b/>
          <w:bCs/>
          <w:sz w:val="20"/>
          <w:szCs w:val="20"/>
        </w:rPr>
        <w:t>9</w:t>
      </w:r>
      <w:r w:rsidR="006F47CD">
        <w:rPr>
          <w:rFonts w:ascii="Tahoma" w:hAnsi="Tahoma" w:cs="Tahoma"/>
          <w:b/>
          <w:bCs/>
          <w:sz w:val="20"/>
          <w:szCs w:val="20"/>
        </w:rPr>
        <w:t>86</w:t>
      </w:r>
      <w:r w:rsidR="005D250C" w:rsidRPr="00EA2EC0">
        <w:rPr>
          <w:rFonts w:ascii="Tahoma" w:hAnsi="Tahoma" w:cs="Tahoma"/>
          <w:b/>
          <w:bCs/>
          <w:sz w:val="20"/>
          <w:szCs w:val="20"/>
        </w:rPr>
        <w:t xml:space="preserve"> z</w:t>
      </w:r>
      <w:r w:rsidR="006F47CD">
        <w:rPr>
          <w:rFonts w:ascii="Tahoma" w:hAnsi="Tahoma" w:cs="Tahoma"/>
          <w:b/>
          <w:bCs/>
          <w:sz w:val="20"/>
          <w:szCs w:val="20"/>
        </w:rPr>
        <w:t>e</w:t>
      </w:r>
      <w:r w:rsidR="005D250C" w:rsidRPr="00EA2EC0">
        <w:rPr>
          <w:rFonts w:ascii="Tahoma" w:hAnsi="Tahoma" w:cs="Tahoma"/>
          <w:b/>
          <w:bCs/>
          <w:sz w:val="20"/>
          <w:szCs w:val="20"/>
        </w:rPr>
        <w:t xml:space="preserve"> zm.)</w:t>
      </w:r>
      <w:r w:rsidRPr="00EA2EC0">
        <w:rPr>
          <w:rFonts w:ascii="Tahoma" w:hAnsi="Tahoma" w:cs="Tahoma"/>
          <w:b/>
          <w:bCs/>
          <w:sz w:val="20"/>
          <w:szCs w:val="20"/>
        </w:rPr>
        <w:t>.</w:t>
      </w:r>
    </w:p>
    <w:p w:rsidR="00402DD4" w:rsidRPr="00EA2EC0" w:rsidRDefault="00402DD4">
      <w:pPr>
        <w:ind w:firstLine="426"/>
        <w:jc w:val="both"/>
        <w:rPr>
          <w:rFonts w:ascii="Tahoma" w:hAnsi="Tahoma" w:cs="Tahoma"/>
          <w:b/>
          <w:bCs/>
          <w:sz w:val="20"/>
          <w:szCs w:val="20"/>
        </w:rPr>
      </w:pPr>
    </w:p>
    <w:p w:rsidR="00402DD4" w:rsidRPr="004D0D24" w:rsidRDefault="002C6401">
      <w:pPr>
        <w:jc w:val="center"/>
        <w:rPr>
          <w:rFonts w:ascii="Tahoma" w:hAnsi="Tahoma" w:cs="Tahoma"/>
          <w:b/>
          <w:bCs/>
          <w:sz w:val="20"/>
          <w:szCs w:val="20"/>
        </w:rPr>
      </w:pPr>
      <w:r w:rsidRPr="004D0D24">
        <w:rPr>
          <w:rFonts w:ascii="Tahoma" w:hAnsi="Tahoma" w:cs="Tahoma"/>
          <w:b/>
          <w:bCs/>
          <w:sz w:val="20"/>
          <w:szCs w:val="20"/>
        </w:rPr>
        <w:fldChar w:fldCharType="begin"/>
      </w:r>
      <w:r w:rsidR="00402DD4" w:rsidRPr="004D0D24">
        <w:rPr>
          <w:rFonts w:ascii="Tahoma" w:hAnsi="Tahoma" w:cs="Tahoma"/>
          <w:b/>
          <w:bCs/>
          <w:sz w:val="20"/>
          <w:szCs w:val="20"/>
        </w:rPr>
        <w:instrText>SYMBOL 167 \f "Arial" \s 14</w:instrText>
      </w:r>
      <w:r w:rsidRPr="004D0D24">
        <w:rPr>
          <w:rFonts w:ascii="Tahoma" w:hAnsi="Tahoma" w:cs="Tahoma"/>
          <w:b/>
          <w:bCs/>
          <w:sz w:val="20"/>
          <w:szCs w:val="20"/>
        </w:rPr>
        <w:fldChar w:fldCharType="separate"/>
      </w:r>
      <w:r w:rsidR="00402DD4" w:rsidRPr="004D0D24">
        <w:rPr>
          <w:rFonts w:ascii="Tahoma" w:hAnsi="Tahoma" w:cs="Tahoma"/>
          <w:b/>
          <w:bCs/>
          <w:sz w:val="20"/>
          <w:szCs w:val="20"/>
        </w:rPr>
        <w:t>§</w:t>
      </w:r>
      <w:r w:rsidRPr="004D0D24">
        <w:rPr>
          <w:rFonts w:ascii="Tahoma" w:hAnsi="Tahoma" w:cs="Tahoma"/>
          <w:b/>
          <w:bCs/>
          <w:sz w:val="20"/>
          <w:szCs w:val="20"/>
        </w:rPr>
        <w:fldChar w:fldCharType="end"/>
      </w:r>
      <w:r w:rsidR="00402DD4" w:rsidRPr="004D0D24">
        <w:rPr>
          <w:rFonts w:ascii="Tahoma" w:hAnsi="Tahoma" w:cs="Tahoma"/>
          <w:b/>
          <w:bCs/>
          <w:sz w:val="20"/>
          <w:szCs w:val="20"/>
        </w:rPr>
        <w:t>1</w:t>
      </w:r>
    </w:p>
    <w:p w:rsidR="004D0D24" w:rsidRPr="004D0D24" w:rsidRDefault="00BE5F65" w:rsidP="008B7FD0">
      <w:pPr>
        <w:pStyle w:val="Akapitzlist"/>
        <w:autoSpaceDE w:val="0"/>
        <w:autoSpaceDN w:val="0"/>
        <w:adjustRightInd w:val="0"/>
        <w:spacing w:after="120" w:line="240" w:lineRule="auto"/>
        <w:ind w:left="284" w:hanging="284"/>
        <w:jc w:val="both"/>
        <w:rPr>
          <w:rFonts w:ascii="Tahoma" w:hAnsi="Tahoma" w:cs="Tahoma"/>
          <w:szCs w:val="20"/>
        </w:rPr>
      </w:pPr>
      <w:r w:rsidRPr="004D0D24">
        <w:rPr>
          <w:rFonts w:ascii="Tahoma" w:hAnsi="Tahoma" w:cs="Tahoma"/>
          <w:szCs w:val="20"/>
        </w:rPr>
        <w:t xml:space="preserve">1. </w:t>
      </w:r>
      <w:r w:rsidR="00531C15" w:rsidRPr="004D0D24">
        <w:rPr>
          <w:rFonts w:ascii="Tahoma" w:hAnsi="Tahoma" w:cs="Tahoma"/>
          <w:szCs w:val="20"/>
        </w:rPr>
        <w:t xml:space="preserve">Przedmiotem </w:t>
      </w:r>
      <w:r w:rsidR="00CA4A42" w:rsidRPr="004D0D24">
        <w:rPr>
          <w:rFonts w:ascii="Tahoma" w:hAnsi="Tahoma" w:cs="Tahoma"/>
          <w:szCs w:val="20"/>
        </w:rPr>
        <w:t>umowy</w:t>
      </w:r>
      <w:r w:rsidR="00531C15" w:rsidRPr="004D0D24">
        <w:rPr>
          <w:rFonts w:ascii="Tahoma" w:hAnsi="Tahoma" w:cs="Tahoma"/>
          <w:szCs w:val="20"/>
        </w:rPr>
        <w:t xml:space="preserve"> jest świadczenie na rzecz Zamawiającego usługi ochrony </w:t>
      </w:r>
      <w:r w:rsidR="00577769" w:rsidRPr="004D0D24">
        <w:rPr>
          <w:rFonts w:ascii="Tahoma" w:hAnsi="Tahoma" w:cs="Tahoma"/>
          <w:szCs w:val="20"/>
        </w:rPr>
        <w:t xml:space="preserve">osób i </w:t>
      </w:r>
      <w:r w:rsidR="00531C15" w:rsidRPr="004D0D24">
        <w:rPr>
          <w:rFonts w:ascii="Tahoma" w:hAnsi="Tahoma" w:cs="Tahoma"/>
          <w:szCs w:val="20"/>
        </w:rPr>
        <w:t xml:space="preserve">mienia polegającej na bezpośredniej ochronie fizycznej w rozumieniu ustawy </w:t>
      </w:r>
      <w:r w:rsidR="00531C15" w:rsidRPr="00D34C79">
        <w:rPr>
          <w:rFonts w:ascii="Tahoma" w:hAnsi="Tahoma" w:cs="Tahoma"/>
          <w:szCs w:val="20"/>
        </w:rPr>
        <w:t>o ochronie osób i mienia z dnia 22 sierpnia 1997 r. (</w:t>
      </w:r>
      <w:proofErr w:type="spellStart"/>
      <w:r w:rsidR="00531C15" w:rsidRPr="00D34C79">
        <w:rPr>
          <w:rFonts w:ascii="Tahoma" w:hAnsi="Tahoma" w:cs="Tahoma"/>
          <w:szCs w:val="20"/>
        </w:rPr>
        <w:t>t.j</w:t>
      </w:r>
      <w:proofErr w:type="spellEnd"/>
      <w:r w:rsidR="00531C15" w:rsidRPr="00D34C79">
        <w:rPr>
          <w:rFonts w:ascii="Tahoma" w:hAnsi="Tahoma" w:cs="Tahoma"/>
          <w:szCs w:val="20"/>
        </w:rPr>
        <w:t xml:space="preserve">. Dz. U. z 2005 r. Nr 145, poz. 1221, z </w:t>
      </w:r>
      <w:proofErr w:type="spellStart"/>
      <w:r w:rsidR="00531C15" w:rsidRPr="00D34C79">
        <w:rPr>
          <w:rFonts w:ascii="Tahoma" w:hAnsi="Tahoma" w:cs="Tahoma"/>
          <w:szCs w:val="20"/>
        </w:rPr>
        <w:t>późn</w:t>
      </w:r>
      <w:proofErr w:type="spellEnd"/>
      <w:r w:rsidR="00531C15" w:rsidRPr="00D34C79">
        <w:rPr>
          <w:rFonts w:ascii="Tahoma" w:hAnsi="Tahoma" w:cs="Tahoma"/>
          <w:szCs w:val="20"/>
        </w:rPr>
        <w:t>. zm.)</w:t>
      </w:r>
      <w:r w:rsidR="00577769" w:rsidRPr="00D34C79">
        <w:rPr>
          <w:rFonts w:ascii="Tahoma" w:hAnsi="Tahoma" w:cs="Tahoma"/>
          <w:b/>
          <w:bCs/>
          <w:i/>
          <w:iCs/>
          <w:szCs w:val="20"/>
        </w:rPr>
        <w:t xml:space="preserve"> </w:t>
      </w:r>
      <w:r w:rsidR="00577769" w:rsidRPr="00D34C79">
        <w:rPr>
          <w:rFonts w:ascii="Tahoma" w:hAnsi="Tahoma" w:cs="Tahoma"/>
          <w:bCs/>
          <w:iCs/>
          <w:szCs w:val="20"/>
        </w:rPr>
        <w:t xml:space="preserve">podczas </w:t>
      </w:r>
      <w:r w:rsidR="00577769" w:rsidRPr="00D34C79">
        <w:rPr>
          <w:rFonts w:ascii="Tahoma" w:hAnsi="Tahoma" w:cs="Tahoma"/>
          <w:b/>
          <w:bCs/>
          <w:i/>
          <w:iCs/>
          <w:szCs w:val="20"/>
        </w:rPr>
        <w:t xml:space="preserve">Wrocławskiego Festiwalu Dobrego Piwa, </w:t>
      </w:r>
      <w:r w:rsidR="00577769" w:rsidRPr="00D34C79">
        <w:rPr>
          <w:rFonts w:ascii="Tahoma" w:hAnsi="Tahoma" w:cs="Tahoma"/>
          <w:b/>
          <w:bCs/>
          <w:iCs/>
          <w:szCs w:val="20"/>
        </w:rPr>
        <w:t>organizowanego w czerwcu</w:t>
      </w:r>
      <w:r w:rsidR="00602751">
        <w:rPr>
          <w:rFonts w:ascii="Tahoma" w:hAnsi="Tahoma" w:cs="Tahoma"/>
          <w:b/>
          <w:bCs/>
          <w:iCs/>
          <w:szCs w:val="20"/>
        </w:rPr>
        <w:t xml:space="preserve"> 2019r. </w:t>
      </w:r>
      <w:r w:rsidR="004D0D24" w:rsidRPr="00D34C79">
        <w:rPr>
          <w:rFonts w:ascii="Tahoma" w:hAnsi="Tahoma" w:cs="Tahoma"/>
          <w:szCs w:val="20"/>
        </w:rPr>
        <w:t xml:space="preserve">(najbardziej prawdopodobny miesiąc organizacji przedmiotowej imprezy) na Stadionie </w:t>
      </w:r>
      <w:r w:rsidR="0016787C" w:rsidRPr="00D34C79">
        <w:rPr>
          <w:rFonts w:ascii="Tahoma" w:hAnsi="Tahoma" w:cs="Tahoma"/>
          <w:szCs w:val="20"/>
        </w:rPr>
        <w:t xml:space="preserve">Wrocław </w:t>
      </w:r>
      <w:proofErr w:type="spellStart"/>
      <w:r w:rsidR="0016787C" w:rsidRPr="00D34C79">
        <w:rPr>
          <w:rFonts w:ascii="Tahoma" w:hAnsi="Tahoma" w:cs="Tahoma"/>
          <w:szCs w:val="20"/>
        </w:rPr>
        <w:t>Sp</w:t>
      </w:r>
      <w:proofErr w:type="spellEnd"/>
      <w:r w:rsidR="0016787C" w:rsidRPr="00D34C79">
        <w:rPr>
          <w:rFonts w:ascii="Tahoma" w:hAnsi="Tahoma" w:cs="Tahoma"/>
          <w:szCs w:val="20"/>
        </w:rPr>
        <w:t xml:space="preserve"> z o.o. </w:t>
      </w:r>
      <w:r w:rsidR="00D34C79" w:rsidRPr="00D34C79">
        <w:rPr>
          <w:rFonts w:ascii="Tahoma" w:hAnsi="Tahoma" w:cs="Tahoma"/>
          <w:szCs w:val="20"/>
        </w:rPr>
        <w:t xml:space="preserve">z </w:t>
      </w:r>
      <w:r w:rsidR="004D0D24" w:rsidRPr="00D34C79">
        <w:rPr>
          <w:rFonts w:ascii="Tahoma" w:hAnsi="Tahoma" w:cs="Tahoma"/>
          <w:szCs w:val="20"/>
        </w:rPr>
        <w:t>siedzibą</w:t>
      </w:r>
      <w:r w:rsidR="004D0D24" w:rsidRPr="004D0D24">
        <w:rPr>
          <w:rFonts w:ascii="Tahoma" w:hAnsi="Tahoma" w:cs="Tahoma"/>
          <w:szCs w:val="20"/>
        </w:rPr>
        <w:t xml:space="preserve"> we Wrocławiu 54-118 przy al. Śląska 1, zwanej dalej „Imprezą”.</w:t>
      </w:r>
      <w:r w:rsidR="004D0D24">
        <w:rPr>
          <w:rFonts w:ascii="Tahoma" w:hAnsi="Tahoma" w:cs="Tahoma"/>
          <w:szCs w:val="20"/>
        </w:rPr>
        <w:t xml:space="preserve"> </w:t>
      </w:r>
    </w:p>
    <w:p w:rsidR="008B7FD0" w:rsidRDefault="00F5778D" w:rsidP="004D0D24">
      <w:pPr>
        <w:pStyle w:val="Tekstpodstawowy2"/>
        <w:spacing w:after="0" w:line="240" w:lineRule="auto"/>
        <w:ind w:left="284" w:hanging="284"/>
        <w:jc w:val="both"/>
        <w:rPr>
          <w:rFonts w:ascii="Tahoma" w:hAnsi="Tahoma" w:cs="Tahoma"/>
          <w:sz w:val="20"/>
          <w:szCs w:val="20"/>
        </w:rPr>
      </w:pPr>
      <w:r w:rsidRPr="003F0695">
        <w:rPr>
          <w:rFonts w:ascii="Tahoma" w:hAnsi="Tahoma" w:cs="Tahoma"/>
          <w:sz w:val="20"/>
          <w:szCs w:val="20"/>
        </w:rPr>
        <w:t xml:space="preserve">2. </w:t>
      </w:r>
      <w:r w:rsidR="008B7FD0">
        <w:rPr>
          <w:rFonts w:ascii="Tahoma" w:hAnsi="Tahoma" w:cs="Tahoma"/>
          <w:sz w:val="20"/>
          <w:szCs w:val="20"/>
        </w:rPr>
        <w:t xml:space="preserve">Zamawiający zastrzega sobie prawo do zmiany miejsca organizacji Imprezy, o której mowa powyżej w </w:t>
      </w:r>
      <w:r w:rsidR="008B7FD0" w:rsidRPr="00D34C79">
        <w:rPr>
          <w:rFonts w:ascii="Tahoma" w:hAnsi="Tahoma" w:cs="Tahoma"/>
          <w:sz w:val="20"/>
          <w:szCs w:val="20"/>
        </w:rPr>
        <w:t>ust. 1 - na inne na terenie Wrocławia.</w:t>
      </w:r>
      <w:r w:rsidR="00EE090B" w:rsidRPr="00D34C79">
        <w:rPr>
          <w:rFonts w:ascii="Tahoma" w:hAnsi="Tahoma" w:cs="Tahoma"/>
          <w:sz w:val="20"/>
          <w:szCs w:val="20"/>
        </w:rPr>
        <w:t xml:space="preserve"> W takim przypadku dokonany </w:t>
      </w:r>
      <w:r w:rsidR="00EE090B" w:rsidRPr="004B5D06">
        <w:rPr>
          <w:rFonts w:ascii="Tahoma" w:hAnsi="Tahoma" w:cs="Tahoma"/>
          <w:sz w:val="20"/>
          <w:szCs w:val="20"/>
        </w:rPr>
        <w:t>zostanie aneks do umowy, który</w:t>
      </w:r>
      <w:r w:rsidR="00EE090B" w:rsidRPr="00D34C79">
        <w:rPr>
          <w:rFonts w:ascii="Tahoma" w:hAnsi="Tahoma" w:cs="Tahoma"/>
          <w:sz w:val="20"/>
          <w:szCs w:val="20"/>
        </w:rPr>
        <w:t xml:space="preserve"> będzie wskazywał na nowe miejsce organizacji Imprezy, o której mowa w ust. 1 powyżej.</w:t>
      </w:r>
      <w:r w:rsidR="00EE090B">
        <w:rPr>
          <w:rFonts w:ascii="Tahoma" w:hAnsi="Tahoma" w:cs="Tahoma"/>
          <w:sz w:val="20"/>
          <w:szCs w:val="20"/>
        </w:rPr>
        <w:t xml:space="preserve">  </w:t>
      </w:r>
    </w:p>
    <w:p w:rsidR="008B7FD0" w:rsidRDefault="008B7FD0" w:rsidP="004D0D24">
      <w:pPr>
        <w:pStyle w:val="Tekstpodstawowy2"/>
        <w:spacing w:after="0" w:line="240" w:lineRule="auto"/>
        <w:ind w:left="284" w:hanging="284"/>
        <w:jc w:val="both"/>
        <w:rPr>
          <w:rFonts w:ascii="Tahoma" w:hAnsi="Tahoma" w:cs="Tahoma"/>
          <w:sz w:val="20"/>
          <w:szCs w:val="20"/>
        </w:rPr>
      </w:pPr>
    </w:p>
    <w:p w:rsidR="004D0D24" w:rsidRPr="00577769" w:rsidRDefault="008B7FD0" w:rsidP="004D0D24">
      <w:pPr>
        <w:pStyle w:val="Tekstpodstawowy2"/>
        <w:spacing w:after="0" w:line="240" w:lineRule="auto"/>
        <w:ind w:left="284" w:hanging="284"/>
        <w:jc w:val="both"/>
        <w:rPr>
          <w:rFonts w:ascii="Tahoma" w:hAnsi="Tahoma" w:cs="Tahoma"/>
          <w:sz w:val="20"/>
          <w:szCs w:val="20"/>
        </w:rPr>
      </w:pPr>
      <w:r>
        <w:rPr>
          <w:rFonts w:ascii="Tahoma" w:hAnsi="Tahoma" w:cs="Tahoma"/>
          <w:sz w:val="20"/>
          <w:szCs w:val="20"/>
        </w:rPr>
        <w:t xml:space="preserve">3. </w:t>
      </w:r>
      <w:r w:rsidR="004D0D24">
        <w:rPr>
          <w:rFonts w:ascii="Tahoma" w:hAnsi="Tahoma" w:cs="Tahoma"/>
          <w:sz w:val="20"/>
          <w:szCs w:val="20"/>
        </w:rPr>
        <w:t>Wykonywanie przedmiotu umowy ma się odbywać</w:t>
      </w:r>
      <w:r w:rsidR="004D0D24" w:rsidRPr="00577769">
        <w:rPr>
          <w:rFonts w:ascii="Tahoma" w:hAnsi="Tahoma" w:cs="Tahoma"/>
          <w:b/>
          <w:bCs/>
          <w:iCs/>
          <w:color w:val="000000"/>
          <w:sz w:val="20"/>
          <w:szCs w:val="20"/>
        </w:rPr>
        <w:t xml:space="preserve"> </w:t>
      </w:r>
      <w:r w:rsidR="004D0D24" w:rsidRPr="00577769">
        <w:rPr>
          <w:rFonts w:ascii="Tahoma" w:hAnsi="Tahoma" w:cs="Tahoma"/>
          <w:color w:val="00000A"/>
          <w:sz w:val="20"/>
          <w:szCs w:val="20"/>
        </w:rPr>
        <w:t xml:space="preserve"> zgodnie z przepisami prawa powszechnie obowiązującego</w:t>
      </w:r>
      <w:r w:rsidR="004D0D24" w:rsidRPr="00577769">
        <w:rPr>
          <w:rFonts w:ascii="Tahoma" w:hAnsi="Tahoma" w:cs="Tahoma"/>
          <w:sz w:val="20"/>
          <w:szCs w:val="20"/>
        </w:rPr>
        <w:t xml:space="preserve">, </w:t>
      </w:r>
      <w:r w:rsidR="004D0D24">
        <w:rPr>
          <w:rFonts w:ascii="Tahoma" w:hAnsi="Tahoma" w:cs="Tahoma"/>
          <w:sz w:val="20"/>
          <w:szCs w:val="20"/>
        </w:rPr>
        <w:t>w sposób</w:t>
      </w:r>
      <w:r w:rsidR="004D0D24" w:rsidRPr="00577769">
        <w:rPr>
          <w:rFonts w:ascii="Tahoma" w:hAnsi="Tahoma" w:cs="Tahoma"/>
          <w:sz w:val="20"/>
          <w:szCs w:val="20"/>
        </w:rPr>
        <w:t xml:space="preserve"> określon</w:t>
      </w:r>
      <w:r w:rsidR="004D0D24">
        <w:rPr>
          <w:rFonts w:ascii="Tahoma" w:hAnsi="Tahoma" w:cs="Tahoma"/>
          <w:sz w:val="20"/>
          <w:szCs w:val="20"/>
        </w:rPr>
        <w:t xml:space="preserve">y niniejszej umowie </w:t>
      </w:r>
      <w:r w:rsidR="004D0D24" w:rsidRPr="00577769">
        <w:rPr>
          <w:rFonts w:ascii="Tahoma" w:hAnsi="Tahoma" w:cs="Tahoma"/>
          <w:sz w:val="20"/>
          <w:szCs w:val="20"/>
        </w:rPr>
        <w:t xml:space="preserve">oraz </w:t>
      </w:r>
      <w:r w:rsidR="00681CE0">
        <w:rPr>
          <w:rFonts w:ascii="Tahoma" w:hAnsi="Tahoma" w:cs="Tahoma"/>
          <w:sz w:val="20"/>
          <w:szCs w:val="20"/>
        </w:rPr>
        <w:t xml:space="preserve"> ustalonych </w:t>
      </w:r>
      <w:r w:rsidR="000533AD" w:rsidRPr="00681CE0">
        <w:rPr>
          <w:rFonts w:ascii="Tahoma" w:hAnsi="Tahoma" w:cs="Tahoma"/>
          <w:sz w:val="20"/>
          <w:szCs w:val="20"/>
        </w:rPr>
        <w:t xml:space="preserve">Załącznikach </w:t>
      </w:r>
      <w:r w:rsidR="004D0D24" w:rsidRPr="00681CE0">
        <w:rPr>
          <w:rFonts w:ascii="Tahoma" w:hAnsi="Tahoma" w:cs="Tahoma"/>
          <w:sz w:val="20"/>
          <w:szCs w:val="20"/>
        </w:rPr>
        <w:t>do umowy.</w:t>
      </w:r>
    </w:p>
    <w:p w:rsidR="003F0695" w:rsidRPr="003F0695" w:rsidRDefault="008B7FD0" w:rsidP="003F0695">
      <w:pPr>
        <w:spacing w:before="100" w:beforeAutospacing="1" w:after="100" w:afterAutospacing="1"/>
        <w:rPr>
          <w:rFonts w:ascii="Tahoma" w:hAnsi="Tahoma" w:cs="Tahoma"/>
          <w:color w:val="000000"/>
        </w:rPr>
      </w:pPr>
      <w:r>
        <w:rPr>
          <w:rFonts w:ascii="Tahoma" w:hAnsi="Tahoma" w:cs="Tahoma"/>
          <w:sz w:val="20"/>
          <w:szCs w:val="20"/>
        </w:rPr>
        <w:t>4</w:t>
      </w:r>
      <w:r w:rsidR="004D0D24">
        <w:rPr>
          <w:rFonts w:ascii="Tahoma" w:hAnsi="Tahoma" w:cs="Tahoma"/>
          <w:sz w:val="20"/>
          <w:szCs w:val="20"/>
        </w:rPr>
        <w:t xml:space="preserve">. </w:t>
      </w:r>
      <w:r w:rsidR="003F0695" w:rsidRPr="003F0695">
        <w:rPr>
          <w:rFonts w:ascii="Tahoma" w:hAnsi="Tahoma" w:cs="Tahoma"/>
          <w:color w:val="000000"/>
          <w:sz w:val="20"/>
          <w:szCs w:val="20"/>
        </w:rPr>
        <w:t>Strony zgodnie postanawiają, iż dla celów niniejszej Umowy poniższym zwrotom nadaje się następujące znaczenie:</w:t>
      </w:r>
    </w:p>
    <w:p w:rsidR="003F0695" w:rsidRPr="003F0695" w:rsidRDefault="003F0695" w:rsidP="004B5363">
      <w:pPr>
        <w:numPr>
          <w:ilvl w:val="0"/>
          <w:numId w:val="21"/>
        </w:numPr>
        <w:spacing w:before="100" w:beforeAutospacing="1" w:after="100" w:afterAutospacing="1"/>
        <w:rPr>
          <w:rFonts w:ascii="Tahoma" w:hAnsi="Tahoma" w:cs="Tahoma"/>
          <w:color w:val="000000"/>
        </w:rPr>
      </w:pPr>
      <w:r w:rsidRPr="003F0695">
        <w:rPr>
          <w:rFonts w:ascii="Tahoma" w:hAnsi="Tahoma" w:cs="Tahoma"/>
          <w:color w:val="000000"/>
          <w:sz w:val="20"/>
          <w:szCs w:val="20"/>
        </w:rPr>
        <w:t xml:space="preserve">Użyte w treści Umowy sformułowania </w:t>
      </w:r>
      <w:r w:rsidRPr="003F0695">
        <w:rPr>
          <w:rFonts w:ascii="Tahoma" w:hAnsi="Tahoma" w:cs="Tahoma"/>
          <w:b/>
          <w:bCs/>
          <w:color w:val="000000"/>
          <w:sz w:val="20"/>
          <w:szCs w:val="20"/>
        </w:rPr>
        <w:t>„Strona”</w:t>
      </w:r>
      <w:r w:rsidRPr="003F0695">
        <w:rPr>
          <w:rFonts w:ascii="Tahoma" w:hAnsi="Tahoma" w:cs="Tahoma"/>
          <w:color w:val="000000"/>
          <w:sz w:val="20"/>
          <w:szCs w:val="20"/>
        </w:rPr>
        <w:t xml:space="preserve"> oznaczają zamiennie Wykonawcę lub Zamawiającego, zaś zwrot </w:t>
      </w:r>
      <w:r w:rsidRPr="003F0695">
        <w:rPr>
          <w:rFonts w:ascii="Tahoma" w:hAnsi="Tahoma" w:cs="Tahoma"/>
          <w:b/>
          <w:bCs/>
          <w:color w:val="000000"/>
          <w:sz w:val="20"/>
          <w:szCs w:val="20"/>
        </w:rPr>
        <w:t>„Strony”</w:t>
      </w:r>
      <w:r w:rsidRPr="003F0695">
        <w:rPr>
          <w:rFonts w:ascii="Tahoma" w:hAnsi="Tahoma" w:cs="Tahoma"/>
          <w:color w:val="000000"/>
          <w:sz w:val="20"/>
          <w:szCs w:val="20"/>
        </w:rPr>
        <w:t xml:space="preserve"> ma zastosowanie do obu tych podmiotów;</w:t>
      </w:r>
    </w:p>
    <w:p w:rsidR="003F0695" w:rsidRPr="003F0695" w:rsidRDefault="00A2046D" w:rsidP="004B5363">
      <w:pPr>
        <w:numPr>
          <w:ilvl w:val="0"/>
          <w:numId w:val="21"/>
        </w:numPr>
        <w:spacing w:before="100" w:beforeAutospacing="1" w:after="100" w:afterAutospacing="1"/>
        <w:jc w:val="both"/>
        <w:rPr>
          <w:rFonts w:ascii="Tahoma" w:hAnsi="Tahoma" w:cs="Tahoma"/>
          <w:color w:val="000000"/>
        </w:rPr>
      </w:pPr>
      <w:r>
        <w:rPr>
          <w:rFonts w:ascii="Tahoma" w:hAnsi="Tahoma" w:cs="Tahoma"/>
          <w:b/>
          <w:bCs/>
          <w:color w:val="000000"/>
          <w:sz w:val="20"/>
          <w:szCs w:val="20"/>
        </w:rPr>
        <w:lastRenderedPageBreak/>
        <w:t>I</w:t>
      </w:r>
      <w:r w:rsidR="003F0695" w:rsidRPr="003F0695">
        <w:rPr>
          <w:rFonts w:ascii="Tahoma" w:hAnsi="Tahoma" w:cs="Tahoma"/>
          <w:b/>
          <w:bCs/>
          <w:color w:val="000000"/>
          <w:sz w:val="20"/>
          <w:szCs w:val="20"/>
        </w:rPr>
        <w:t>mprez</w:t>
      </w:r>
      <w:r w:rsidR="003F0695" w:rsidRPr="00664302">
        <w:rPr>
          <w:rFonts w:ascii="Tahoma" w:hAnsi="Tahoma" w:cs="Tahoma"/>
          <w:b/>
          <w:bCs/>
          <w:color w:val="000000"/>
          <w:sz w:val="20"/>
          <w:szCs w:val="20"/>
        </w:rPr>
        <w:t>a</w:t>
      </w:r>
      <w:r w:rsidRPr="00664302">
        <w:rPr>
          <w:rFonts w:ascii="Tahoma" w:hAnsi="Tahoma" w:cs="Tahoma"/>
          <w:b/>
          <w:bCs/>
          <w:color w:val="000000"/>
          <w:sz w:val="20"/>
          <w:szCs w:val="20"/>
        </w:rPr>
        <w:t xml:space="preserve">/Impreza </w:t>
      </w:r>
      <w:r w:rsidRPr="00F7230F">
        <w:rPr>
          <w:rFonts w:ascii="Tahoma" w:hAnsi="Tahoma" w:cs="Tahoma"/>
          <w:b/>
          <w:bCs/>
          <w:color w:val="000000"/>
          <w:sz w:val="20"/>
          <w:szCs w:val="20"/>
        </w:rPr>
        <w:t>rekreacyjna</w:t>
      </w:r>
      <w:r w:rsidR="003F0695" w:rsidRPr="003F0695">
        <w:rPr>
          <w:rFonts w:ascii="Tahoma" w:hAnsi="Tahoma" w:cs="Tahoma"/>
          <w:color w:val="000000"/>
          <w:sz w:val="20"/>
          <w:szCs w:val="20"/>
        </w:rPr>
        <w:t xml:space="preserve"> - należy przez to rozumieć imprezę sportową, artystyczną lub rozrywkową, która nie jest imprezą masową w rozumieniu </w:t>
      </w:r>
      <w:r w:rsidR="00E24929">
        <w:rPr>
          <w:rFonts w:ascii="Tahoma" w:hAnsi="Tahoma" w:cs="Tahoma"/>
          <w:color w:val="000000"/>
          <w:sz w:val="20"/>
          <w:szCs w:val="20"/>
        </w:rPr>
        <w:t xml:space="preserve">obowiązującej </w:t>
      </w:r>
      <w:r w:rsidR="003F0695" w:rsidRPr="003F0695">
        <w:rPr>
          <w:rFonts w:ascii="Tahoma" w:hAnsi="Tahoma" w:cs="Tahoma"/>
          <w:color w:val="000000"/>
          <w:sz w:val="20"/>
          <w:szCs w:val="20"/>
        </w:rPr>
        <w:t xml:space="preserve">ustawy z dnia 20 marca 2009 r. o bezpieczeństwie imprez masowych (tekst jednolity: Dz. U. z 2013 r. poz. 611 z </w:t>
      </w:r>
      <w:proofErr w:type="spellStart"/>
      <w:r w:rsidR="003F0695" w:rsidRPr="003F0695">
        <w:rPr>
          <w:rFonts w:ascii="Tahoma" w:hAnsi="Tahoma" w:cs="Tahoma"/>
          <w:color w:val="000000"/>
          <w:sz w:val="20"/>
          <w:szCs w:val="20"/>
        </w:rPr>
        <w:t>późn.zm</w:t>
      </w:r>
      <w:proofErr w:type="spellEnd"/>
      <w:r w:rsidR="003F0695" w:rsidRPr="003F0695">
        <w:rPr>
          <w:rFonts w:ascii="Tahoma" w:hAnsi="Tahoma" w:cs="Tahoma"/>
          <w:color w:val="000000"/>
          <w:sz w:val="20"/>
          <w:szCs w:val="20"/>
        </w:rPr>
        <w:t>.);</w:t>
      </w:r>
    </w:p>
    <w:p w:rsidR="003F0695" w:rsidRPr="003F0695" w:rsidRDefault="003F0695" w:rsidP="004B5363">
      <w:pPr>
        <w:numPr>
          <w:ilvl w:val="0"/>
          <w:numId w:val="21"/>
        </w:numPr>
        <w:spacing w:before="100" w:beforeAutospacing="1" w:after="100" w:afterAutospacing="1"/>
        <w:jc w:val="both"/>
        <w:rPr>
          <w:rFonts w:ascii="Tahoma" w:hAnsi="Tahoma" w:cs="Tahoma"/>
          <w:color w:val="000000"/>
        </w:rPr>
      </w:pPr>
      <w:r w:rsidRPr="003F0695">
        <w:rPr>
          <w:rFonts w:ascii="Tahoma" w:hAnsi="Tahoma" w:cs="Tahoma"/>
          <w:b/>
          <w:bCs/>
          <w:color w:val="000000"/>
          <w:sz w:val="20"/>
          <w:szCs w:val="20"/>
        </w:rPr>
        <w:t xml:space="preserve">Czas trwania imprezy </w:t>
      </w:r>
      <w:r w:rsidRPr="003F0695">
        <w:rPr>
          <w:rFonts w:ascii="Tahoma" w:hAnsi="Tahoma" w:cs="Tahoma"/>
          <w:color w:val="000000"/>
          <w:sz w:val="20"/>
          <w:szCs w:val="20"/>
        </w:rPr>
        <w:t>- należy przez to rozumieć okres od chwili udostępnienia terenu obiektu uczestnikom imprezy do chwili opuszczenia przez nich terenu obiektu;</w:t>
      </w:r>
    </w:p>
    <w:p w:rsidR="003F0695" w:rsidRPr="003F0695" w:rsidRDefault="003F0695" w:rsidP="004B5363">
      <w:pPr>
        <w:numPr>
          <w:ilvl w:val="0"/>
          <w:numId w:val="21"/>
        </w:numPr>
        <w:spacing w:before="100" w:beforeAutospacing="1" w:after="100" w:afterAutospacing="1"/>
        <w:rPr>
          <w:rFonts w:ascii="Tahoma" w:hAnsi="Tahoma" w:cs="Tahoma"/>
          <w:color w:val="000000"/>
        </w:rPr>
      </w:pPr>
      <w:r w:rsidRPr="003F0695">
        <w:rPr>
          <w:rFonts w:ascii="Tahoma" w:hAnsi="Tahoma" w:cs="Tahoma"/>
          <w:b/>
          <w:bCs/>
          <w:color w:val="000000"/>
          <w:sz w:val="20"/>
          <w:szCs w:val="20"/>
        </w:rPr>
        <w:t>Zabezpieczenie imprezy rekreacyjnej</w:t>
      </w:r>
      <w:r w:rsidRPr="003F0695">
        <w:rPr>
          <w:rFonts w:ascii="Tahoma" w:hAnsi="Tahoma" w:cs="Tahoma"/>
          <w:color w:val="000000"/>
          <w:sz w:val="20"/>
          <w:szCs w:val="20"/>
        </w:rPr>
        <w:t xml:space="preserve"> - zakres czynności ochronnych oraz kontrolnych wskazanych w Umowie świadczonych przez Wykonawcę w czasie trwania imprezy;</w:t>
      </w:r>
    </w:p>
    <w:p w:rsidR="003F0695" w:rsidRPr="003F0695" w:rsidRDefault="003F0695" w:rsidP="004B5363">
      <w:pPr>
        <w:numPr>
          <w:ilvl w:val="0"/>
          <w:numId w:val="21"/>
        </w:numPr>
        <w:spacing w:before="100" w:beforeAutospacing="1" w:after="100" w:afterAutospacing="1"/>
        <w:jc w:val="both"/>
        <w:rPr>
          <w:rFonts w:ascii="Tahoma" w:hAnsi="Tahoma" w:cs="Tahoma"/>
          <w:color w:val="000000"/>
        </w:rPr>
      </w:pPr>
      <w:r w:rsidRPr="003F0695">
        <w:rPr>
          <w:rFonts w:ascii="Tahoma" w:hAnsi="Tahoma" w:cs="Tahoma"/>
          <w:b/>
          <w:bCs/>
          <w:color w:val="000000"/>
          <w:sz w:val="20"/>
          <w:szCs w:val="20"/>
        </w:rPr>
        <w:t xml:space="preserve">Regulamin imprezy </w:t>
      </w:r>
      <w:r w:rsidRPr="003F0695">
        <w:rPr>
          <w:rFonts w:ascii="Tahoma" w:hAnsi="Tahoma" w:cs="Tahoma"/>
          <w:color w:val="000000"/>
          <w:sz w:val="20"/>
          <w:szCs w:val="20"/>
        </w:rPr>
        <w:t>- przepisy wydane przez Zamawiającego jako organizatora imprezy zawierające zasady zachowania się osób obecnych na imprezie i korzystania przez nie z terenu obiektu, a także</w:t>
      </w:r>
      <w:r w:rsidR="00272FBF">
        <w:rPr>
          <w:rFonts w:ascii="Tahoma" w:hAnsi="Tahoma" w:cs="Tahoma"/>
          <w:color w:val="000000"/>
          <w:sz w:val="20"/>
          <w:szCs w:val="20"/>
        </w:rPr>
        <w:t xml:space="preserve"> znajdujących się tam urządzeń</w:t>
      </w:r>
      <w:r w:rsidRPr="003F0695">
        <w:rPr>
          <w:rFonts w:ascii="Tahoma" w:hAnsi="Tahoma" w:cs="Tahoma"/>
          <w:color w:val="000000"/>
          <w:sz w:val="20"/>
          <w:szCs w:val="20"/>
        </w:rPr>
        <w:t>;</w:t>
      </w:r>
    </w:p>
    <w:p w:rsidR="003F0695" w:rsidRPr="00464008" w:rsidRDefault="003F0695" w:rsidP="004B5363">
      <w:pPr>
        <w:numPr>
          <w:ilvl w:val="0"/>
          <w:numId w:val="21"/>
        </w:numPr>
        <w:spacing w:before="100" w:beforeAutospacing="1" w:after="100" w:afterAutospacing="1"/>
        <w:jc w:val="both"/>
        <w:rPr>
          <w:rFonts w:ascii="Tahoma" w:hAnsi="Tahoma" w:cs="Tahoma"/>
          <w:color w:val="000000"/>
        </w:rPr>
      </w:pPr>
      <w:r w:rsidRPr="003F0695">
        <w:rPr>
          <w:rFonts w:ascii="Tahoma" w:hAnsi="Tahoma" w:cs="Tahoma"/>
          <w:b/>
          <w:bCs/>
          <w:color w:val="000000"/>
          <w:sz w:val="20"/>
          <w:szCs w:val="20"/>
        </w:rPr>
        <w:t xml:space="preserve">Teren obiektu – </w:t>
      </w:r>
      <w:r w:rsidRPr="003F0695">
        <w:rPr>
          <w:rFonts w:ascii="Tahoma" w:hAnsi="Tahoma" w:cs="Tahoma"/>
          <w:color w:val="000000"/>
          <w:sz w:val="20"/>
          <w:szCs w:val="20"/>
        </w:rPr>
        <w:t>wyodrębn</w:t>
      </w:r>
      <w:r w:rsidRPr="00464008">
        <w:rPr>
          <w:rFonts w:ascii="Tahoma" w:hAnsi="Tahoma" w:cs="Tahoma"/>
          <w:color w:val="000000"/>
          <w:sz w:val="20"/>
          <w:szCs w:val="20"/>
        </w:rPr>
        <w:t>iony teren lub obiekt oznaczony i ogrodzony przez Zamawiającego, na którym odbywa się impreza rekreacyjna;</w:t>
      </w:r>
    </w:p>
    <w:p w:rsidR="003F0695" w:rsidRPr="00464008" w:rsidRDefault="003F0695" w:rsidP="004B5363">
      <w:pPr>
        <w:numPr>
          <w:ilvl w:val="0"/>
          <w:numId w:val="21"/>
        </w:numPr>
        <w:spacing w:before="100" w:beforeAutospacing="1" w:after="100" w:afterAutospacing="1"/>
        <w:jc w:val="both"/>
        <w:rPr>
          <w:rFonts w:ascii="Tahoma" w:hAnsi="Tahoma" w:cs="Tahoma"/>
          <w:color w:val="000000"/>
        </w:rPr>
      </w:pPr>
      <w:r w:rsidRPr="00464008">
        <w:rPr>
          <w:rFonts w:ascii="Tahoma" w:hAnsi="Tahoma" w:cs="Tahoma"/>
          <w:b/>
          <w:bCs/>
          <w:color w:val="000000"/>
          <w:sz w:val="20"/>
          <w:szCs w:val="20"/>
        </w:rPr>
        <w:t xml:space="preserve">Zamawiający – </w:t>
      </w:r>
      <w:r w:rsidRPr="00464008">
        <w:rPr>
          <w:rFonts w:ascii="Tahoma" w:hAnsi="Tahoma" w:cs="Tahoma"/>
          <w:color w:val="000000"/>
          <w:sz w:val="20"/>
          <w:szCs w:val="20"/>
        </w:rPr>
        <w:t>organizator imprezy rekreacyjnej.</w:t>
      </w:r>
    </w:p>
    <w:p w:rsidR="00531C15" w:rsidRPr="00464008" w:rsidRDefault="007A0063" w:rsidP="00F5778D">
      <w:pPr>
        <w:pStyle w:val="Tekstpodstawowy2"/>
        <w:tabs>
          <w:tab w:val="left" w:pos="426"/>
        </w:tabs>
        <w:jc w:val="both"/>
        <w:rPr>
          <w:rFonts w:ascii="Tahoma" w:hAnsi="Tahoma" w:cs="Tahoma"/>
          <w:sz w:val="20"/>
          <w:szCs w:val="20"/>
        </w:rPr>
      </w:pPr>
      <w:r>
        <w:rPr>
          <w:rFonts w:ascii="Tahoma" w:hAnsi="Tahoma" w:cs="Tahoma"/>
          <w:sz w:val="20"/>
          <w:szCs w:val="20"/>
        </w:rPr>
        <w:t>5</w:t>
      </w:r>
      <w:r w:rsidR="005D73C4" w:rsidRPr="00464008">
        <w:rPr>
          <w:rFonts w:ascii="Tahoma" w:hAnsi="Tahoma" w:cs="Tahoma"/>
          <w:sz w:val="20"/>
          <w:szCs w:val="20"/>
        </w:rPr>
        <w:t xml:space="preserve">. </w:t>
      </w:r>
      <w:r w:rsidR="00531C15" w:rsidRPr="00464008">
        <w:rPr>
          <w:rFonts w:ascii="Tahoma" w:hAnsi="Tahoma" w:cs="Tahoma"/>
          <w:sz w:val="20"/>
          <w:szCs w:val="20"/>
        </w:rPr>
        <w:t xml:space="preserve">W ramach wykonywania usługi ochrony </w:t>
      </w:r>
      <w:r w:rsidR="00387FCA" w:rsidRPr="00464008">
        <w:rPr>
          <w:rFonts w:ascii="Tahoma" w:hAnsi="Tahoma" w:cs="Tahoma"/>
          <w:sz w:val="20"/>
          <w:szCs w:val="20"/>
        </w:rPr>
        <w:t>Imprezy</w:t>
      </w:r>
      <w:r w:rsidR="00531C15" w:rsidRPr="00464008">
        <w:rPr>
          <w:rFonts w:ascii="Tahoma" w:hAnsi="Tahoma" w:cs="Tahoma"/>
          <w:sz w:val="20"/>
          <w:szCs w:val="20"/>
        </w:rPr>
        <w:t>, Wykonawca zobowiązany będzie do:</w:t>
      </w:r>
    </w:p>
    <w:p w:rsidR="00387FCA" w:rsidRPr="00464008" w:rsidRDefault="00387FCA" w:rsidP="004B5363">
      <w:pPr>
        <w:pStyle w:val="Tekstpodstawowy2"/>
        <w:numPr>
          <w:ilvl w:val="0"/>
          <w:numId w:val="16"/>
        </w:numPr>
        <w:tabs>
          <w:tab w:val="left" w:pos="284"/>
        </w:tabs>
        <w:spacing w:line="240" w:lineRule="atLeast"/>
        <w:ind w:left="284" w:hanging="284"/>
        <w:jc w:val="both"/>
        <w:rPr>
          <w:rFonts w:ascii="Tahoma" w:hAnsi="Tahoma" w:cs="Tahoma"/>
          <w:sz w:val="20"/>
          <w:szCs w:val="20"/>
        </w:rPr>
      </w:pPr>
      <w:r w:rsidRPr="00464008">
        <w:rPr>
          <w:rFonts w:ascii="Tahoma" w:hAnsi="Tahoma" w:cs="Tahoma"/>
          <w:sz w:val="20"/>
          <w:szCs w:val="20"/>
        </w:rPr>
        <w:t xml:space="preserve">ochrony imprezy rekreacyjnej wewnątrz i na zewnątrz </w:t>
      </w:r>
      <w:r w:rsidRPr="00FA0EAF">
        <w:rPr>
          <w:rFonts w:ascii="Tahoma" w:hAnsi="Tahoma" w:cs="Tahoma"/>
          <w:sz w:val="20"/>
          <w:szCs w:val="20"/>
        </w:rPr>
        <w:t xml:space="preserve">Stadionu </w:t>
      </w:r>
      <w:r w:rsidR="00FA0EAF" w:rsidRPr="00A513FB">
        <w:rPr>
          <w:rFonts w:ascii="Tahoma" w:hAnsi="Tahoma" w:cs="Tahoma"/>
          <w:sz w:val="20"/>
          <w:szCs w:val="20"/>
        </w:rPr>
        <w:t>Wrocław</w:t>
      </w:r>
      <w:r w:rsidRPr="00464008">
        <w:rPr>
          <w:rFonts w:ascii="Tahoma" w:hAnsi="Tahoma" w:cs="Tahoma"/>
          <w:sz w:val="20"/>
          <w:szCs w:val="20"/>
        </w:rPr>
        <w:t xml:space="preserve"> na zasadach określonych w umowie oraz Opisie przedmiotu zamówienia, stanowiącym </w:t>
      </w:r>
      <w:r w:rsidR="005B758F" w:rsidRPr="00464008">
        <w:rPr>
          <w:rFonts w:ascii="Tahoma" w:hAnsi="Tahoma" w:cs="Tahoma"/>
          <w:sz w:val="20"/>
          <w:szCs w:val="20"/>
        </w:rPr>
        <w:t>ustalone</w:t>
      </w:r>
      <w:r w:rsidR="008516AA" w:rsidRPr="00464008">
        <w:rPr>
          <w:rFonts w:ascii="Tahoma" w:hAnsi="Tahoma" w:cs="Tahoma"/>
          <w:sz w:val="20"/>
          <w:szCs w:val="20"/>
        </w:rPr>
        <w:t xml:space="preserve"> </w:t>
      </w:r>
      <w:r w:rsidRPr="00464008">
        <w:rPr>
          <w:rFonts w:ascii="Tahoma" w:hAnsi="Tahoma" w:cs="Tahoma"/>
          <w:sz w:val="20"/>
          <w:szCs w:val="20"/>
        </w:rPr>
        <w:t>Załącznik</w:t>
      </w:r>
      <w:r w:rsidR="005B758F" w:rsidRPr="00464008">
        <w:rPr>
          <w:rFonts w:ascii="Tahoma" w:hAnsi="Tahoma" w:cs="Tahoma"/>
          <w:sz w:val="20"/>
          <w:szCs w:val="20"/>
        </w:rPr>
        <w:t>i</w:t>
      </w:r>
      <w:r w:rsidR="008516AA" w:rsidRPr="00464008">
        <w:rPr>
          <w:rFonts w:ascii="Tahoma" w:hAnsi="Tahoma" w:cs="Tahoma"/>
          <w:sz w:val="20"/>
          <w:szCs w:val="20"/>
        </w:rPr>
        <w:t xml:space="preserve"> do umowy</w:t>
      </w:r>
      <w:r w:rsidRPr="00464008">
        <w:rPr>
          <w:rFonts w:ascii="Tahoma" w:hAnsi="Tahoma" w:cs="Tahoma"/>
          <w:sz w:val="20"/>
          <w:szCs w:val="20"/>
        </w:rPr>
        <w:t xml:space="preserve">, gdzie na tzw. zmianie przewidziany </w:t>
      </w:r>
      <w:r w:rsidR="008516AA" w:rsidRPr="00464008">
        <w:rPr>
          <w:rFonts w:ascii="Tahoma" w:hAnsi="Tahoma" w:cs="Tahoma"/>
          <w:sz w:val="20"/>
          <w:szCs w:val="20"/>
        </w:rPr>
        <w:t xml:space="preserve">będzie </w:t>
      </w:r>
      <w:r w:rsidRPr="00464008">
        <w:rPr>
          <w:rFonts w:ascii="Tahoma" w:hAnsi="Tahoma" w:cs="Tahoma"/>
          <w:sz w:val="20"/>
          <w:szCs w:val="20"/>
        </w:rPr>
        <w:t xml:space="preserve">udział pracowników ochrony, w ilości </w:t>
      </w:r>
      <w:r w:rsidR="005B758F" w:rsidRPr="00464008">
        <w:rPr>
          <w:rFonts w:ascii="Tahoma" w:hAnsi="Tahoma" w:cs="Tahoma"/>
          <w:sz w:val="20"/>
          <w:szCs w:val="20"/>
        </w:rPr>
        <w:t xml:space="preserve">również określonej </w:t>
      </w:r>
      <w:r w:rsidRPr="00464008">
        <w:rPr>
          <w:rFonts w:ascii="Tahoma" w:hAnsi="Tahoma" w:cs="Tahoma"/>
          <w:sz w:val="20"/>
          <w:szCs w:val="20"/>
        </w:rPr>
        <w:t xml:space="preserve">w </w:t>
      </w:r>
      <w:r w:rsidR="008516AA" w:rsidRPr="00464008">
        <w:rPr>
          <w:rFonts w:ascii="Tahoma" w:hAnsi="Tahoma" w:cs="Tahoma"/>
          <w:sz w:val="20"/>
          <w:szCs w:val="20"/>
        </w:rPr>
        <w:t xml:space="preserve">stosownym </w:t>
      </w:r>
      <w:r w:rsidRPr="00464008">
        <w:rPr>
          <w:rFonts w:ascii="Tahoma" w:hAnsi="Tahoma" w:cs="Tahoma"/>
          <w:sz w:val="20"/>
          <w:szCs w:val="20"/>
        </w:rPr>
        <w:t>Załączniku do umowy.</w:t>
      </w:r>
    </w:p>
    <w:p w:rsidR="00387FCA" w:rsidRPr="00464008" w:rsidRDefault="00387FCA" w:rsidP="004B5363">
      <w:pPr>
        <w:pStyle w:val="Tekstpodstawowy2"/>
        <w:numPr>
          <w:ilvl w:val="0"/>
          <w:numId w:val="16"/>
        </w:numPr>
        <w:tabs>
          <w:tab w:val="left" w:pos="284"/>
        </w:tabs>
        <w:spacing w:line="240" w:lineRule="atLeast"/>
        <w:ind w:left="284" w:hanging="284"/>
        <w:jc w:val="both"/>
        <w:rPr>
          <w:rFonts w:ascii="Tahoma" w:hAnsi="Tahoma" w:cs="Tahoma"/>
          <w:sz w:val="20"/>
          <w:szCs w:val="20"/>
        </w:rPr>
      </w:pPr>
      <w:r w:rsidRPr="00464008">
        <w:rPr>
          <w:rFonts w:ascii="Tahoma" w:hAnsi="Tahoma" w:cs="Tahoma"/>
          <w:sz w:val="20"/>
          <w:szCs w:val="20"/>
        </w:rPr>
        <w:t>ochrony przed zaborem lub uszkodzeniem wyposażenia Zamawiającego</w:t>
      </w:r>
      <w:r w:rsidR="00A513FB">
        <w:rPr>
          <w:rFonts w:ascii="Tahoma" w:hAnsi="Tahoma" w:cs="Tahoma"/>
          <w:sz w:val="20"/>
          <w:szCs w:val="20"/>
        </w:rPr>
        <w:t xml:space="preserve"> </w:t>
      </w:r>
      <w:r w:rsidRPr="00464008">
        <w:rPr>
          <w:rFonts w:ascii="Tahoma" w:hAnsi="Tahoma" w:cs="Tahoma"/>
          <w:sz w:val="20"/>
          <w:szCs w:val="20"/>
        </w:rPr>
        <w:t>oraz mienia znajdującego się w dniach organizacji Imprezy na Stadionie a należącego do innych podmiotów, w tym do podmiotów które udostępniły Zamawiającemu określony sprzęt w związku  z organizacją Imprezy.</w:t>
      </w:r>
    </w:p>
    <w:p w:rsidR="0080655F" w:rsidRPr="00464008" w:rsidRDefault="00D57014" w:rsidP="0080655F">
      <w:pPr>
        <w:pStyle w:val="Standard"/>
        <w:rPr>
          <w:rFonts w:ascii="Tahoma" w:hAnsi="Tahoma" w:cs="Tahoma"/>
          <w:b w:val="0"/>
          <w:color w:val="000000"/>
        </w:rPr>
      </w:pPr>
      <w:r>
        <w:rPr>
          <w:rFonts w:ascii="Tahoma" w:hAnsi="Tahoma" w:cs="Tahoma"/>
          <w:b w:val="0"/>
        </w:rPr>
        <w:t xml:space="preserve">6. </w:t>
      </w:r>
      <w:r w:rsidR="0080655F" w:rsidRPr="00A513FB">
        <w:rPr>
          <w:rFonts w:ascii="Tahoma" w:hAnsi="Tahoma" w:cs="Tahoma"/>
          <w:b w:val="0"/>
          <w:bCs/>
        </w:rPr>
        <w:t xml:space="preserve">W ramach przedmiotowego zamówienia, Wykonawca zobowiązany będzie do </w:t>
      </w:r>
      <w:r w:rsidR="0080655F" w:rsidRPr="00A513FB">
        <w:rPr>
          <w:rFonts w:ascii="Tahoma" w:hAnsi="Tahoma" w:cs="Tahoma"/>
          <w:b w:val="0"/>
        </w:rPr>
        <w:t xml:space="preserve">zapewnienia </w:t>
      </w:r>
      <w:r w:rsidR="00A513FB" w:rsidRPr="004B5D06">
        <w:rPr>
          <w:rFonts w:ascii="Tahoma" w:hAnsi="Tahoma" w:cs="Tahoma"/>
          <w:b w:val="0"/>
        </w:rPr>
        <w:t xml:space="preserve">90 </w:t>
      </w:r>
      <w:r w:rsidR="0080655F" w:rsidRPr="004B5D06">
        <w:rPr>
          <w:rFonts w:ascii="Tahoma" w:hAnsi="Tahoma" w:cs="Tahoma"/>
          <w:b w:val="0"/>
        </w:rPr>
        <w:t>osób,</w:t>
      </w:r>
      <w:r w:rsidR="0080655F" w:rsidRPr="00A513FB">
        <w:rPr>
          <w:rFonts w:ascii="Tahoma" w:hAnsi="Tahoma" w:cs="Tahoma"/>
          <w:b w:val="0"/>
        </w:rPr>
        <w:t xml:space="preserve"> w tym zgodnie z warunkiem min. </w:t>
      </w:r>
      <w:r w:rsidR="00A513FB" w:rsidRPr="00A513FB">
        <w:rPr>
          <w:rFonts w:ascii="Tahoma" w:hAnsi="Tahoma" w:cs="Tahoma"/>
          <w:b w:val="0"/>
        </w:rPr>
        <w:t>30</w:t>
      </w:r>
      <w:r w:rsidR="0080655F" w:rsidRPr="00A513FB">
        <w:rPr>
          <w:rFonts w:ascii="Tahoma" w:hAnsi="Tahoma" w:cs="Tahoma"/>
          <w:b w:val="0"/>
        </w:rPr>
        <w:t xml:space="preserve"> osób </w:t>
      </w:r>
      <w:r w:rsidR="00A513FB" w:rsidRPr="00A513FB">
        <w:rPr>
          <w:rFonts w:ascii="Tahoma" w:hAnsi="Tahoma" w:cs="Tahoma"/>
          <w:b w:val="0"/>
        </w:rPr>
        <w:t>do</w:t>
      </w:r>
      <w:r w:rsidR="0080655F" w:rsidRPr="00A513FB">
        <w:rPr>
          <w:rFonts w:ascii="Tahoma" w:hAnsi="Tahoma" w:cs="Tahoma"/>
          <w:b w:val="0"/>
        </w:rPr>
        <w:t xml:space="preserve"> realizacji</w:t>
      </w:r>
      <w:r w:rsidR="0080655F" w:rsidRPr="00464008">
        <w:rPr>
          <w:rFonts w:ascii="Tahoma" w:hAnsi="Tahoma" w:cs="Tahoma"/>
          <w:b w:val="0"/>
        </w:rPr>
        <w:t xml:space="preserve"> usług ochrony imprez </w:t>
      </w:r>
      <w:r w:rsidR="00A513FB">
        <w:rPr>
          <w:rFonts w:ascii="Tahoma" w:hAnsi="Tahoma" w:cs="Tahoma"/>
          <w:b w:val="0"/>
        </w:rPr>
        <w:t>stanowią osoby posiadające</w:t>
      </w:r>
      <w:r w:rsidR="0080655F" w:rsidRPr="00464008">
        <w:rPr>
          <w:rFonts w:ascii="Tahoma" w:hAnsi="Tahoma" w:cs="Tahoma"/>
          <w:b w:val="0"/>
        </w:rPr>
        <w:t xml:space="preserve"> odpowiednie przygotowanie do wykonywania usługi tj.</w:t>
      </w:r>
      <w:r w:rsidR="00A513FB">
        <w:rPr>
          <w:rFonts w:ascii="Tahoma" w:hAnsi="Tahoma" w:cs="Tahoma"/>
          <w:b w:val="0"/>
        </w:rPr>
        <w:t xml:space="preserve"> są </w:t>
      </w:r>
      <w:r w:rsidR="0080655F" w:rsidRPr="00464008">
        <w:rPr>
          <w:rFonts w:ascii="Tahoma" w:hAnsi="Tahoma" w:cs="Tahoma"/>
          <w:b w:val="0"/>
        </w:rPr>
        <w:t xml:space="preserve"> osobami bezpośrednio wykonującymi czynności związane z ochroną, posiadającymi wymagane uprawnienia tj. są pracownikami ochrony fizycznej wpisanymi na listę kwalifikowanych pracowników ochrony fizycznej lub kwalifikowanych pracowników </w:t>
      </w:r>
      <w:r w:rsidR="009E1CDE">
        <w:rPr>
          <w:rFonts w:ascii="Tahoma" w:hAnsi="Tahoma" w:cs="Tahoma"/>
          <w:b w:val="0"/>
        </w:rPr>
        <w:t>zabezpiecz</w:t>
      </w:r>
      <w:r w:rsidR="0080655F" w:rsidRPr="00464008">
        <w:rPr>
          <w:rFonts w:ascii="Tahoma" w:hAnsi="Tahoma" w:cs="Tahoma"/>
          <w:b w:val="0"/>
        </w:rPr>
        <w:t xml:space="preserve">enia technicznego, prowadzoną przez Komendanta Głównego Policji, wraz z co najmniej 6 miesięcznym doświadczeniem w wykonywaniu usługi ochrony), i </w:t>
      </w:r>
      <w:r w:rsidR="0080655F" w:rsidRPr="00464008">
        <w:rPr>
          <w:rFonts w:ascii="Tahoma" w:hAnsi="Tahoma" w:cs="Tahoma"/>
          <w:b w:val="0"/>
          <w:color w:val="000000"/>
        </w:rPr>
        <w:t xml:space="preserve">które będą wykonywać swe zadania w czasie ustalonym z Zamawiającym. </w:t>
      </w:r>
    </w:p>
    <w:p w:rsidR="00387FCA" w:rsidRPr="0080655F" w:rsidRDefault="00387FCA" w:rsidP="00387FCA">
      <w:pPr>
        <w:pStyle w:val="Akapitzlist"/>
        <w:jc w:val="both"/>
        <w:rPr>
          <w:rFonts w:ascii="Tahoma" w:hAnsi="Tahoma" w:cs="Tahoma"/>
          <w:color w:val="000000"/>
          <w:szCs w:val="20"/>
        </w:rPr>
      </w:pPr>
    </w:p>
    <w:p w:rsidR="00387FCA" w:rsidRDefault="00D57014" w:rsidP="00387FCA">
      <w:pPr>
        <w:pStyle w:val="Tekstpodstawowy2"/>
        <w:tabs>
          <w:tab w:val="left" w:pos="284"/>
        </w:tabs>
        <w:spacing w:line="240" w:lineRule="atLeast"/>
        <w:jc w:val="both"/>
        <w:rPr>
          <w:rFonts w:ascii="Tahoma" w:hAnsi="Tahoma" w:cs="Tahoma"/>
          <w:sz w:val="20"/>
          <w:szCs w:val="20"/>
        </w:rPr>
      </w:pPr>
      <w:r>
        <w:rPr>
          <w:rFonts w:ascii="Tahoma" w:hAnsi="Tahoma" w:cs="Tahoma"/>
          <w:sz w:val="20"/>
          <w:szCs w:val="20"/>
        </w:rPr>
        <w:t xml:space="preserve">7. </w:t>
      </w:r>
      <w:r w:rsidR="00387FCA" w:rsidRPr="00387FCA">
        <w:rPr>
          <w:rFonts w:ascii="Tahoma" w:hAnsi="Tahoma" w:cs="Tahoma"/>
          <w:sz w:val="20"/>
          <w:szCs w:val="20"/>
        </w:rPr>
        <w:t xml:space="preserve">W ramach </w:t>
      </w:r>
      <w:r w:rsidR="00387FCA" w:rsidRPr="00D41133">
        <w:rPr>
          <w:rFonts w:ascii="Tahoma" w:hAnsi="Tahoma" w:cs="Tahoma"/>
          <w:sz w:val="20"/>
          <w:szCs w:val="20"/>
        </w:rPr>
        <w:t xml:space="preserve">przedmiotowego zamówienia, Wykonawca zapewnieni ochronę Imprezy, wg Zapotrzebowania Zamawiającego, stanowiącego </w:t>
      </w:r>
      <w:r w:rsidR="004E7149">
        <w:rPr>
          <w:rFonts w:ascii="Tahoma" w:hAnsi="Tahoma" w:cs="Tahoma"/>
          <w:sz w:val="20"/>
          <w:szCs w:val="20"/>
        </w:rPr>
        <w:t>z</w:t>
      </w:r>
      <w:r w:rsidR="00387FCA" w:rsidRPr="00D41133">
        <w:rPr>
          <w:rFonts w:ascii="Tahoma" w:hAnsi="Tahoma" w:cs="Tahoma"/>
          <w:sz w:val="20"/>
          <w:szCs w:val="20"/>
        </w:rPr>
        <w:t xml:space="preserve">ałącznik do umowy. W ramach przedmiotowego zamówienia, Wykonawca zapewnieni zabezpieczenie zapotrzebowania w stałej, określone ilości osób, zgodnie </w:t>
      </w:r>
      <w:r w:rsidR="00D41133" w:rsidRPr="00D41133">
        <w:rPr>
          <w:rFonts w:ascii="Tahoma" w:hAnsi="Tahoma" w:cs="Tahoma"/>
          <w:sz w:val="20"/>
          <w:szCs w:val="20"/>
        </w:rPr>
        <w:t xml:space="preserve">z  </w:t>
      </w:r>
      <w:r w:rsidR="006F516F">
        <w:rPr>
          <w:rFonts w:ascii="Tahoma" w:hAnsi="Tahoma" w:cs="Tahoma"/>
          <w:sz w:val="20"/>
          <w:szCs w:val="20"/>
        </w:rPr>
        <w:t>z</w:t>
      </w:r>
      <w:r w:rsidR="00387FCA" w:rsidRPr="00D41133">
        <w:rPr>
          <w:rFonts w:ascii="Tahoma" w:hAnsi="Tahoma" w:cs="Tahoma"/>
          <w:sz w:val="20"/>
          <w:szCs w:val="20"/>
        </w:rPr>
        <w:t>ałącznikiem do Wzoru umowy także</w:t>
      </w:r>
      <w:r w:rsidR="00387FCA" w:rsidRPr="00387FCA">
        <w:rPr>
          <w:rFonts w:ascii="Tahoma" w:hAnsi="Tahoma" w:cs="Tahoma"/>
          <w:sz w:val="20"/>
          <w:szCs w:val="20"/>
        </w:rPr>
        <w:t xml:space="preserve"> w przypadku choroby, urlopu pracownika oraz innych okoliczności bez potrzeby odrębnego wniosku ze strony Zamawiającego.</w:t>
      </w:r>
    </w:p>
    <w:p w:rsidR="006B1F46" w:rsidRPr="006B1F46" w:rsidRDefault="00D57014" w:rsidP="005A7139">
      <w:pPr>
        <w:spacing w:before="100" w:beforeAutospacing="1" w:after="100" w:afterAutospacing="1"/>
        <w:jc w:val="both"/>
        <w:rPr>
          <w:rFonts w:ascii="Tahoma" w:hAnsi="Tahoma" w:cs="Tahoma"/>
          <w:color w:val="00000A"/>
          <w:sz w:val="20"/>
          <w:szCs w:val="20"/>
        </w:rPr>
      </w:pPr>
      <w:r>
        <w:rPr>
          <w:rFonts w:ascii="Tahoma" w:hAnsi="Tahoma" w:cs="Tahoma"/>
          <w:color w:val="00000A"/>
          <w:sz w:val="20"/>
          <w:szCs w:val="20"/>
        </w:rPr>
        <w:t xml:space="preserve">8. </w:t>
      </w:r>
      <w:r w:rsidR="006B1F46" w:rsidRPr="006B1F46">
        <w:rPr>
          <w:rFonts w:ascii="Tahoma" w:hAnsi="Tahoma" w:cs="Tahoma"/>
          <w:color w:val="00000A"/>
          <w:sz w:val="20"/>
          <w:szCs w:val="20"/>
        </w:rPr>
        <w:t>Do realizacji usługi Wykonawca zapewnia kadry we własnym zakresie, posiadające odpowiednie przeszkolenie zawodowe.</w:t>
      </w:r>
    </w:p>
    <w:p w:rsidR="00770345" w:rsidRDefault="00F24793" w:rsidP="00770345">
      <w:pPr>
        <w:spacing w:before="100" w:beforeAutospacing="1" w:after="100" w:afterAutospacing="1"/>
        <w:jc w:val="both"/>
        <w:rPr>
          <w:rFonts w:ascii="Tahoma" w:hAnsi="Tahoma" w:cs="Tahoma"/>
          <w:color w:val="00000A"/>
          <w:sz w:val="20"/>
          <w:szCs w:val="20"/>
        </w:rPr>
      </w:pPr>
      <w:r>
        <w:rPr>
          <w:rFonts w:ascii="Tahoma" w:hAnsi="Tahoma" w:cs="Tahoma"/>
          <w:color w:val="00000A"/>
          <w:sz w:val="20"/>
          <w:szCs w:val="20"/>
        </w:rPr>
        <w:lastRenderedPageBreak/>
        <w:t xml:space="preserve">9. </w:t>
      </w:r>
      <w:r w:rsidR="006B1F46" w:rsidRPr="006B1F46">
        <w:rPr>
          <w:rFonts w:ascii="Tahoma" w:hAnsi="Tahoma" w:cs="Tahoma"/>
          <w:color w:val="00000A"/>
          <w:sz w:val="20"/>
          <w:szCs w:val="20"/>
        </w:rPr>
        <w:t>Pracownicy ochrony Wykonawcy, czynnie uczestniczący w wykonywaniu usługi, podlegają bezpośrednio pracownikowi ochrony wyznaczonemu przez Wykonawcę (</w:t>
      </w:r>
      <w:r w:rsidR="005A7139">
        <w:rPr>
          <w:rFonts w:ascii="Tahoma" w:hAnsi="Tahoma" w:cs="Tahoma"/>
          <w:color w:val="00000A"/>
          <w:sz w:val="20"/>
          <w:szCs w:val="20"/>
        </w:rPr>
        <w:t>koordynatorowi imprezy</w:t>
      </w:r>
      <w:r w:rsidR="006B1F46" w:rsidRPr="006B1F46">
        <w:rPr>
          <w:rFonts w:ascii="Tahoma" w:hAnsi="Tahoma" w:cs="Tahoma"/>
          <w:color w:val="00000A"/>
          <w:sz w:val="20"/>
          <w:szCs w:val="20"/>
        </w:rPr>
        <w:t>)</w:t>
      </w:r>
      <w:r w:rsidR="005A7139">
        <w:rPr>
          <w:rFonts w:ascii="Tahoma" w:hAnsi="Tahoma" w:cs="Tahoma"/>
          <w:color w:val="00000A"/>
          <w:sz w:val="20"/>
          <w:szCs w:val="20"/>
        </w:rPr>
        <w:t>, który jest osoba odpowiedzialną za w</w:t>
      </w:r>
      <w:r w:rsidR="00770345">
        <w:rPr>
          <w:rFonts w:ascii="Tahoma" w:hAnsi="Tahoma" w:cs="Tahoma"/>
          <w:color w:val="00000A"/>
          <w:sz w:val="20"/>
          <w:szCs w:val="20"/>
        </w:rPr>
        <w:t>łaściwą ochronę podczas Imprezy</w:t>
      </w:r>
      <w:r w:rsidR="00AD0425">
        <w:rPr>
          <w:rFonts w:ascii="Tahoma" w:hAnsi="Tahoma" w:cs="Tahoma"/>
          <w:color w:val="00000A"/>
          <w:sz w:val="20"/>
          <w:szCs w:val="20"/>
        </w:rPr>
        <w:t>, o której mowa w ust.1 powyżej</w:t>
      </w:r>
      <w:r w:rsidR="00770345">
        <w:rPr>
          <w:rFonts w:ascii="Tahoma" w:hAnsi="Tahoma" w:cs="Tahoma"/>
          <w:color w:val="00000A"/>
          <w:sz w:val="20"/>
          <w:szCs w:val="20"/>
        </w:rPr>
        <w:t xml:space="preserve"> </w:t>
      </w:r>
      <w:r w:rsidR="00770345" w:rsidRPr="006B1F46">
        <w:rPr>
          <w:rFonts w:ascii="Tahoma" w:hAnsi="Tahoma" w:cs="Tahoma"/>
          <w:color w:val="00000A"/>
          <w:sz w:val="20"/>
          <w:szCs w:val="20"/>
        </w:rPr>
        <w:t xml:space="preserve">i bezwzględnie podporządkowują się jego poleceniom służbowym, wydanym w związku z zapewnieniem bezpieczeństwa imprezy rekreacyjnej. </w:t>
      </w:r>
    </w:p>
    <w:p w:rsidR="006258FA" w:rsidRPr="00D503DF" w:rsidRDefault="00F24793" w:rsidP="00D8578E">
      <w:pPr>
        <w:spacing w:before="100" w:beforeAutospacing="1" w:after="100" w:afterAutospacing="1"/>
        <w:jc w:val="both"/>
        <w:rPr>
          <w:rFonts w:ascii="Tahoma" w:hAnsi="Tahoma" w:cs="Tahoma"/>
          <w:color w:val="000000"/>
          <w:sz w:val="18"/>
          <w:szCs w:val="18"/>
        </w:rPr>
      </w:pPr>
      <w:r>
        <w:rPr>
          <w:rFonts w:ascii="Tahoma" w:hAnsi="Tahoma" w:cs="Tahoma"/>
          <w:color w:val="00000A"/>
          <w:sz w:val="20"/>
          <w:szCs w:val="20"/>
        </w:rPr>
        <w:t xml:space="preserve">10. </w:t>
      </w:r>
      <w:r w:rsidR="006258FA" w:rsidRPr="00D503DF">
        <w:rPr>
          <w:rFonts w:ascii="Tahoma" w:hAnsi="Tahoma" w:cs="Tahoma"/>
          <w:color w:val="00000A"/>
          <w:sz w:val="20"/>
          <w:szCs w:val="20"/>
        </w:rPr>
        <w:t>W ramach niniejszej Umowy Wykonawca ponosi odpowiedzialność na następujących zasadach:</w:t>
      </w:r>
    </w:p>
    <w:p w:rsidR="006258FA" w:rsidRPr="00D503DF" w:rsidRDefault="006258FA" w:rsidP="004B5363">
      <w:pPr>
        <w:numPr>
          <w:ilvl w:val="0"/>
          <w:numId w:val="24"/>
        </w:numPr>
        <w:spacing w:before="100" w:beforeAutospacing="1" w:after="100" w:afterAutospacing="1"/>
        <w:jc w:val="both"/>
        <w:rPr>
          <w:rFonts w:ascii="Tahoma" w:hAnsi="Tahoma" w:cs="Tahoma"/>
          <w:color w:val="000000"/>
          <w:sz w:val="18"/>
          <w:szCs w:val="18"/>
        </w:rPr>
      </w:pPr>
      <w:r w:rsidRPr="00D503DF">
        <w:rPr>
          <w:rFonts w:ascii="Tahoma" w:hAnsi="Tahoma" w:cs="Tahoma"/>
          <w:color w:val="00000A"/>
          <w:sz w:val="20"/>
          <w:szCs w:val="20"/>
        </w:rPr>
        <w:t xml:space="preserve">Wykonawca odpowiada za działania lub zaniechania osób, którym powierzył czynności zabezpieczenia jak za działania lub zaniechania własne. </w:t>
      </w:r>
    </w:p>
    <w:p w:rsidR="006258FA" w:rsidRPr="00D503DF" w:rsidRDefault="006258FA" w:rsidP="004B5363">
      <w:pPr>
        <w:numPr>
          <w:ilvl w:val="0"/>
          <w:numId w:val="24"/>
        </w:numPr>
        <w:spacing w:before="100" w:beforeAutospacing="1" w:after="100" w:afterAutospacing="1"/>
        <w:jc w:val="both"/>
        <w:rPr>
          <w:rFonts w:ascii="Tahoma" w:hAnsi="Tahoma" w:cs="Tahoma"/>
          <w:color w:val="000000"/>
          <w:sz w:val="18"/>
          <w:szCs w:val="18"/>
        </w:rPr>
      </w:pPr>
      <w:r w:rsidRPr="00D503DF">
        <w:rPr>
          <w:rFonts w:ascii="Tahoma" w:hAnsi="Tahoma" w:cs="Tahoma"/>
          <w:color w:val="00000A"/>
          <w:sz w:val="20"/>
          <w:szCs w:val="20"/>
        </w:rPr>
        <w:t>Wykonawca obowiązany jest do naprawienia szkody wynikłej z udowodnionego niewykonania lub nienależytego wykonania Umowy, tj. obowiązków określonych w Umow</w:t>
      </w:r>
      <w:r w:rsidR="00D8578E" w:rsidRPr="00D503DF">
        <w:rPr>
          <w:rFonts w:ascii="Tahoma" w:hAnsi="Tahoma" w:cs="Tahoma"/>
          <w:color w:val="00000A"/>
          <w:sz w:val="20"/>
          <w:szCs w:val="20"/>
        </w:rPr>
        <w:t>ie</w:t>
      </w:r>
      <w:r w:rsidRPr="00D503DF">
        <w:rPr>
          <w:rFonts w:ascii="Tahoma" w:hAnsi="Tahoma" w:cs="Tahoma"/>
          <w:color w:val="00000A"/>
          <w:sz w:val="20"/>
          <w:szCs w:val="20"/>
        </w:rPr>
        <w:t>, do wysokości i na zasadach polisy ubezpieczeniowej Wykonawcy, chyba że udowodnione niewykonanie lub nienależyte wykonanie Umowy, jest następstwem okoliczności, za które Wykonawca odpowiedzialności nie ponosi.</w:t>
      </w:r>
    </w:p>
    <w:p w:rsidR="006258FA" w:rsidRPr="00D503DF" w:rsidRDefault="006258FA" w:rsidP="004B5363">
      <w:pPr>
        <w:numPr>
          <w:ilvl w:val="0"/>
          <w:numId w:val="24"/>
        </w:numPr>
        <w:spacing w:before="100" w:beforeAutospacing="1" w:after="100" w:afterAutospacing="1"/>
        <w:jc w:val="both"/>
        <w:rPr>
          <w:rFonts w:ascii="Tahoma" w:hAnsi="Tahoma" w:cs="Tahoma"/>
          <w:color w:val="000000"/>
          <w:sz w:val="18"/>
          <w:szCs w:val="18"/>
        </w:rPr>
      </w:pPr>
      <w:r w:rsidRPr="00D503DF">
        <w:rPr>
          <w:rFonts w:ascii="Tahoma" w:hAnsi="Tahoma" w:cs="Tahoma"/>
          <w:color w:val="00000A"/>
          <w:sz w:val="20"/>
          <w:szCs w:val="20"/>
        </w:rPr>
        <w:t xml:space="preserve">Zamawiający zobowiązany jest zgłosić powstanie szkody nie później niż w następnym dniu roboczym od powzięcia informacji o jej powstaniu do Wykonawcy na </w:t>
      </w:r>
      <w:r w:rsidR="00D8578E" w:rsidRPr="00D503DF">
        <w:rPr>
          <w:rFonts w:ascii="Tahoma" w:hAnsi="Tahoma" w:cs="Tahoma"/>
          <w:color w:val="00000A"/>
          <w:sz w:val="20"/>
          <w:szCs w:val="20"/>
        </w:rPr>
        <w:t>nr ………………………………………..</w:t>
      </w:r>
    </w:p>
    <w:p w:rsidR="006258FA" w:rsidRPr="00D503DF" w:rsidRDefault="006258FA" w:rsidP="004B5363">
      <w:pPr>
        <w:numPr>
          <w:ilvl w:val="0"/>
          <w:numId w:val="24"/>
        </w:numPr>
        <w:spacing w:before="100" w:beforeAutospacing="1" w:after="100" w:afterAutospacing="1"/>
        <w:jc w:val="both"/>
        <w:rPr>
          <w:rFonts w:ascii="Tahoma" w:hAnsi="Tahoma" w:cs="Tahoma"/>
          <w:color w:val="000000"/>
          <w:sz w:val="18"/>
          <w:szCs w:val="18"/>
        </w:rPr>
      </w:pPr>
      <w:r w:rsidRPr="00D503DF">
        <w:rPr>
          <w:rFonts w:ascii="Tahoma" w:hAnsi="Tahoma" w:cs="Tahoma"/>
          <w:color w:val="00000A"/>
          <w:sz w:val="20"/>
          <w:szCs w:val="20"/>
        </w:rPr>
        <w:t xml:space="preserve">Zamawiający zobowiązany jest w terminie, o którym mowa w </w:t>
      </w:r>
      <w:proofErr w:type="spellStart"/>
      <w:r w:rsidR="00D8578E" w:rsidRPr="00D503DF">
        <w:rPr>
          <w:rFonts w:ascii="Tahoma" w:hAnsi="Tahoma" w:cs="Tahoma"/>
          <w:color w:val="00000A"/>
          <w:sz w:val="20"/>
          <w:szCs w:val="20"/>
        </w:rPr>
        <w:t>pkt</w:t>
      </w:r>
      <w:proofErr w:type="spellEnd"/>
      <w:r w:rsidR="00D8578E" w:rsidRPr="00D503DF">
        <w:rPr>
          <w:rFonts w:ascii="Tahoma" w:hAnsi="Tahoma" w:cs="Tahoma"/>
          <w:color w:val="00000A"/>
          <w:sz w:val="20"/>
          <w:szCs w:val="20"/>
        </w:rPr>
        <w:t xml:space="preserve"> </w:t>
      </w:r>
      <w:r w:rsidR="00707790">
        <w:rPr>
          <w:rFonts w:ascii="Tahoma" w:hAnsi="Tahoma" w:cs="Tahoma"/>
          <w:color w:val="00000A"/>
          <w:sz w:val="20"/>
          <w:szCs w:val="20"/>
        </w:rPr>
        <w:t>3</w:t>
      </w:r>
      <w:r w:rsidR="00D8578E" w:rsidRPr="00D503DF">
        <w:rPr>
          <w:rFonts w:ascii="Tahoma" w:hAnsi="Tahoma" w:cs="Tahoma"/>
          <w:color w:val="00000A"/>
          <w:sz w:val="20"/>
          <w:szCs w:val="20"/>
        </w:rPr>
        <w:t>) powyżej</w:t>
      </w:r>
      <w:r w:rsidRPr="00D503DF">
        <w:rPr>
          <w:rFonts w:ascii="Tahoma" w:hAnsi="Tahoma" w:cs="Tahoma"/>
          <w:color w:val="00000A"/>
          <w:sz w:val="20"/>
          <w:szCs w:val="20"/>
        </w:rPr>
        <w:t xml:space="preserve">, sporządzić protokół z postępowania wyjaśniającego przy udziale Wykonawcy lub osób przez niego upoważnionych. </w:t>
      </w:r>
    </w:p>
    <w:p w:rsidR="006258FA" w:rsidRPr="00D503DF" w:rsidRDefault="006258FA" w:rsidP="004B5363">
      <w:pPr>
        <w:numPr>
          <w:ilvl w:val="0"/>
          <w:numId w:val="24"/>
        </w:numPr>
        <w:spacing w:before="100" w:beforeAutospacing="1" w:after="100" w:afterAutospacing="1"/>
        <w:jc w:val="both"/>
        <w:rPr>
          <w:rFonts w:ascii="Tahoma" w:hAnsi="Tahoma" w:cs="Tahoma"/>
          <w:color w:val="000000"/>
          <w:sz w:val="18"/>
          <w:szCs w:val="18"/>
        </w:rPr>
      </w:pPr>
      <w:r w:rsidRPr="00D503DF">
        <w:rPr>
          <w:rFonts w:ascii="Tahoma" w:hAnsi="Tahoma" w:cs="Tahoma"/>
          <w:color w:val="000000"/>
          <w:sz w:val="20"/>
          <w:szCs w:val="20"/>
        </w:rPr>
        <w:t>Niezależnie od pozostałych postanowień Umowy</w:t>
      </w:r>
      <w:r w:rsidRPr="00D503DF">
        <w:rPr>
          <w:rFonts w:ascii="Tahoma" w:hAnsi="Tahoma" w:cs="Tahoma"/>
          <w:color w:val="00000A"/>
          <w:sz w:val="20"/>
          <w:szCs w:val="20"/>
        </w:rPr>
        <w:t xml:space="preserve"> Wykonawca nie jest odpowiedzialny za niewykonanie albo nienależyte wykonanie niniejszej Umowy spowodowane siłą wyższą, co oznacza zdarzenie niezawinione, pozostające poza jakąkolwiek kontrolą Wykonawcy, jakie wystąpiło po zawarciu Umowy, niemożliwe do przewidzenia, które uniemożliwia prawidłowe wykonanie Umowy</w:t>
      </w:r>
      <w:r w:rsidRPr="00D503DF">
        <w:rPr>
          <w:rFonts w:ascii="Tahoma" w:hAnsi="Tahoma" w:cs="Tahoma"/>
          <w:color w:val="000000"/>
          <w:sz w:val="20"/>
          <w:szCs w:val="20"/>
        </w:rPr>
        <w:t>. W</w:t>
      </w:r>
      <w:r w:rsidRPr="00D503DF">
        <w:rPr>
          <w:rFonts w:ascii="Tahoma" w:hAnsi="Tahoma" w:cs="Tahoma"/>
          <w:color w:val="00000A"/>
          <w:sz w:val="20"/>
          <w:szCs w:val="20"/>
        </w:rPr>
        <w:t xml:space="preserve"> szczególności za siłę wyższą uznaje się między innymi wojnę, stan wyjątkowy, lokaut, rewolucję, zamieszki wojskowe, wojny domowe, rozruchy społeczne, akty terroru, kataklizmy naturalne – o ile wpływają one na możliwość realizacji Umowy.</w:t>
      </w:r>
    </w:p>
    <w:p w:rsidR="00402DD4" w:rsidRPr="00EA2EC0" w:rsidRDefault="002C6401">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402DD4" w:rsidRPr="00FA7DF6">
        <w:rPr>
          <w:rFonts w:ascii="Tahoma" w:hAnsi="Tahoma" w:cs="Tahoma"/>
          <w:b/>
          <w:bCs/>
        </w:rPr>
        <w:t>2</w:t>
      </w:r>
    </w:p>
    <w:p w:rsidR="00402DD4" w:rsidRPr="006F516F" w:rsidRDefault="00402DD4" w:rsidP="009702DC">
      <w:pPr>
        <w:pStyle w:val="Tekstpodstawowy"/>
        <w:autoSpaceDE/>
        <w:autoSpaceDN/>
        <w:adjustRightInd/>
        <w:spacing w:line="240" w:lineRule="auto"/>
        <w:outlineLvl w:val="0"/>
        <w:rPr>
          <w:rFonts w:ascii="Tahoma" w:hAnsi="Tahoma" w:cs="Tahoma"/>
          <w:sz w:val="20"/>
        </w:rPr>
      </w:pPr>
      <w:r w:rsidRPr="006F516F">
        <w:rPr>
          <w:rFonts w:ascii="Tahoma" w:hAnsi="Tahoma" w:cs="Tahoma"/>
          <w:sz w:val="20"/>
        </w:rPr>
        <w:t>1. Wykonawca zobowiązuje się do:</w:t>
      </w:r>
    </w:p>
    <w:p w:rsidR="00470A1A" w:rsidRPr="00947BDA" w:rsidRDefault="00470A1A" w:rsidP="004B5363">
      <w:pPr>
        <w:numPr>
          <w:ilvl w:val="0"/>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A"/>
          <w:sz w:val="20"/>
          <w:szCs w:val="20"/>
        </w:rPr>
        <w:t>Wykonawca w toku wykonywania przedmiotu niniejszej Umowy zobowiązuje się postępować z należytą starannością i zgodnie z obowiązującymi przepisami prawa.</w:t>
      </w:r>
    </w:p>
    <w:p w:rsidR="00470A1A" w:rsidRPr="00947BDA" w:rsidRDefault="00470A1A" w:rsidP="004B5363">
      <w:pPr>
        <w:numPr>
          <w:ilvl w:val="0"/>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0"/>
          <w:sz w:val="20"/>
          <w:szCs w:val="20"/>
        </w:rPr>
        <w:t xml:space="preserve">Wykonawca w czasie trwania imprezy rekreacyjnej, działając zgodnie z zapisami </w:t>
      </w:r>
      <w:r w:rsidRPr="00BA20C7">
        <w:rPr>
          <w:rFonts w:ascii="Tahoma" w:hAnsi="Tahoma" w:cs="Tahoma"/>
          <w:color w:val="000000"/>
          <w:sz w:val="20"/>
          <w:szCs w:val="20"/>
        </w:rPr>
        <w:t xml:space="preserve">Załącznika </w:t>
      </w:r>
      <w:r w:rsidR="00BA20C7" w:rsidRPr="00BA20C7">
        <w:rPr>
          <w:rFonts w:ascii="Tahoma" w:hAnsi="Tahoma" w:cs="Tahoma"/>
          <w:color w:val="000000"/>
          <w:sz w:val="20"/>
          <w:szCs w:val="20"/>
        </w:rPr>
        <w:t>do u</w:t>
      </w:r>
      <w:r w:rsidRPr="00BA20C7">
        <w:rPr>
          <w:rFonts w:ascii="Tahoma" w:hAnsi="Tahoma" w:cs="Tahoma"/>
          <w:color w:val="000000"/>
          <w:sz w:val="20"/>
          <w:szCs w:val="20"/>
        </w:rPr>
        <w:t>mowy</w:t>
      </w:r>
      <w:r w:rsidRPr="00947BDA">
        <w:rPr>
          <w:rFonts w:ascii="Tahoma" w:hAnsi="Tahoma" w:cs="Tahoma"/>
          <w:color w:val="000000"/>
          <w:sz w:val="20"/>
          <w:szCs w:val="20"/>
        </w:rPr>
        <w:t xml:space="preserve"> oraz na podstawie regulaminu imprezy i regulaminu obiektu, zobowiązuje się do wykonywania następujących czynności:</w:t>
      </w:r>
    </w:p>
    <w:p w:rsidR="00470A1A" w:rsidRPr="00947BDA" w:rsidRDefault="00470A1A" w:rsidP="004B5363">
      <w:pPr>
        <w:numPr>
          <w:ilvl w:val="1"/>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0"/>
          <w:sz w:val="20"/>
          <w:szCs w:val="20"/>
        </w:rPr>
        <w:t>stwierdzania uprawnień osób do przebywania w wyznaczonych miejscach na terenie obiektu, a w przypadku stwierdzenia braku takich uprawnień – wezwania ich do opuszczenia terenu obiektu,</w:t>
      </w:r>
    </w:p>
    <w:p w:rsidR="00470A1A" w:rsidRPr="00947BDA" w:rsidRDefault="00470A1A" w:rsidP="004B5363">
      <w:pPr>
        <w:numPr>
          <w:ilvl w:val="1"/>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0"/>
          <w:sz w:val="20"/>
          <w:szCs w:val="20"/>
        </w:rPr>
        <w:t xml:space="preserve">wydawania poleceń porządkowych osobom zakłócającym porządek publiczny lub zachowującym się niezgodnie z </w:t>
      </w:r>
      <w:r w:rsidRPr="00947BDA">
        <w:rPr>
          <w:rFonts w:ascii="Tahoma" w:hAnsi="Tahoma" w:cs="Tahoma"/>
          <w:color w:val="00000A"/>
          <w:sz w:val="20"/>
          <w:szCs w:val="20"/>
        </w:rPr>
        <w:t>regulaminem imprezy/regulaminem obiektu,</w:t>
      </w:r>
      <w:r w:rsidRPr="00947BDA">
        <w:rPr>
          <w:rFonts w:ascii="Tahoma" w:hAnsi="Tahoma" w:cs="Tahoma"/>
          <w:color w:val="000000"/>
          <w:sz w:val="20"/>
          <w:szCs w:val="20"/>
        </w:rPr>
        <w:t xml:space="preserve"> a w przypadku niewyko</w:t>
      </w:r>
      <w:r w:rsidR="002F5303">
        <w:rPr>
          <w:rFonts w:ascii="Tahoma" w:hAnsi="Tahoma" w:cs="Tahoma"/>
          <w:color w:val="000000"/>
          <w:sz w:val="20"/>
          <w:szCs w:val="20"/>
        </w:rPr>
        <w:t>nania tych poleceń – wezwania i</w:t>
      </w:r>
      <w:r w:rsidRPr="00947BDA">
        <w:rPr>
          <w:rFonts w:ascii="Tahoma" w:hAnsi="Tahoma" w:cs="Tahoma"/>
          <w:color w:val="000000"/>
          <w:sz w:val="20"/>
          <w:szCs w:val="20"/>
        </w:rPr>
        <w:t>ch do opuszczenia terenu obiektu,</w:t>
      </w:r>
    </w:p>
    <w:p w:rsidR="00470A1A" w:rsidRPr="00947BDA" w:rsidRDefault="00470A1A" w:rsidP="004B5363">
      <w:pPr>
        <w:numPr>
          <w:ilvl w:val="1"/>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0"/>
          <w:sz w:val="20"/>
          <w:szCs w:val="20"/>
        </w:rPr>
        <w:t>ujęcia, w celu niezwłocznego przekazania Policji, osób stwarzających bezpośrednie zagrożenie dla życia lub zdrowia ludzkiego, a także mienia Zamawiającego znajdującego się na terenie obiektu,</w:t>
      </w:r>
    </w:p>
    <w:p w:rsidR="00470A1A" w:rsidRPr="00947BDA" w:rsidRDefault="00470A1A" w:rsidP="004B5363">
      <w:pPr>
        <w:numPr>
          <w:ilvl w:val="1"/>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0"/>
          <w:sz w:val="20"/>
          <w:szCs w:val="20"/>
        </w:rPr>
        <w:t>zgłaszania przedstawicielowi Za</w:t>
      </w:r>
      <w:r w:rsidR="00596930">
        <w:rPr>
          <w:rFonts w:ascii="Tahoma" w:hAnsi="Tahoma" w:cs="Tahoma"/>
          <w:color w:val="000000"/>
          <w:sz w:val="20"/>
          <w:szCs w:val="20"/>
        </w:rPr>
        <w:t xml:space="preserve">mawiającego, o którym mowa w </w:t>
      </w:r>
      <w:r w:rsidR="00DE35D7">
        <w:rPr>
          <w:rFonts w:ascii="Tahoma" w:hAnsi="Tahoma" w:cs="Tahoma"/>
          <w:color w:val="000000"/>
          <w:sz w:val="20"/>
          <w:szCs w:val="20"/>
        </w:rPr>
        <w:t>§ 7</w:t>
      </w:r>
      <w:r w:rsidRPr="00BA20C7">
        <w:rPr>
          <w:rFonts w:ascii="Tahoma" w:hAnsi="Tahoma" w:cs="Tahoma"/>
          <w:color w:val="000000"/>
          <w:sz w:val="20"/>
          <w:szCs w:val="20"/>
        </w:rPr>
        <w:t xml:space="preserve"> ust. 2 Umowy, wszelkich</w:t>
      </w:r>
      <w:r w:rsidRPr="00947BDA">
        <w:rPr>
          <w:rFonts w:ascii="Tahoma" w:hAnsi="Tahoma" w:cs="Tahoma"/>
          <w:color w:val="000000"/>
          <w:sz w:val="20"/>
          <w:szCs w:val="20"/>
        </w:rPr>
        <w:t xml:space="preserve"> braków lub naruszeń stanu zabezpieczenia terenu obiektu.</w:t>
      </w:r>
    </w:p>
    <w:p w:rsidR="00470A1A" w:rsidRPr="00947BDA" w:rsidRDefault="00470A1A" w:rsidP="004B5363">
      <w:pPr>
        <w:numPr>
          <w:ilvl w:val="0"/>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A"/>
          <w:sz w:val="20"/>
          <w:szCs w:val="20"/>
        </w:rPr>
        <w:lastRenderedPageBreak/>
        <w:t>Wykonawca zobowiązuje się do jednolitego oznakowania osób, którym powierzył czynności zabezpieczenia imprezy rekreacyjnej oraz wyposażenia ich w niezbędny do realizacji niniejszej Umowy sprzęt i środki ochrony osobistej oraz łączności bezprzewodowej.</w:t>
      </w:r>
    </w:p>
    <w:p w:rsidR="00402DD4" w:rsidRPr="006F516F" w:rsidRDefault="00402DD4" w:rsidP="004F3350">
      <w:pPr>
        <w:pStyle w:val="Tekstpodstawowy"/>
        <w:autoSpaceDE/>
        <w:autoSpaceDN/>
        <w:adjustRightInd/>
        <w:spacing w:line="240" w:lineRule="auto"/>
        <w:outlineLvl w:val="0"/>
        <w:rPr>
          <w:rFonts w:ascii="Tahoma" w:hAnsi="Tahoma" w:cs="Tahoma"/>
          <w:sz w:val="20"/>
        </w:rPr>
      </w:pPr>
      <w:r w:rsidRPr="006F516F">
        <w:rPr>
          <w:rFonts w:ascii="Tahoma" w:hAnsi="Tahoma" w:cs="Tahoma"/>
          <w:sz w:val="20"/>
        </w:rPr>
        <w:t>2. Zamawiający zobowiązuje się do:</w:t>
      </w:r>
    </w:p>
    <w:p w:rsidR="00EF721C" w:rsidRPr="00EF721C" w:rsidRDefault="00EF721C" w:rsidP="004B5363">
      <w:pPr>
        <w:numPr>
          <w:ilvl w:val="0"/>
          <w:numId w:val="23"/>
        </w:numPr>
        <w:spacing w:before="100" w:beforeAutospacing="1" w:after="100" w:afterAutospacing="1"/>
        <w:ind w:hanging="436"/>
        <w:jc w:val="both"/>
        <w:rPr>
          <w:rFonts w:ascii="Tahoma" w:hAnsi="Tahoma" w:cs="Tahoma"/>
          <w:color w:val="000000"/>
          <w:sz w:val="18"/>
          <w:szCs w:val="18"/>
        </w:rPr>
      </w:pPr>
      <w:r w:rsidRPr="00EF721C">
        <w:rPr>
          <w:rFonts w:ascii="Tahoma" w:hAnsi="Tahoma" w:cs="Tahoma"/>
          <w:color w:val="00000A"/>
          <w:sz w:val="20"/>
          <w:szCs w:val="20"/>
        </w:rPr>
        <w:t xml:space="preserve">Zamawiający zobowiązuje się przekazać w ogólnodostępnej formie uczestnikom imprezy rekreacyjnej regulamin imprezy. </w:t>
      </w:r>
    </w:p>
    <w:p w:rsidR="00EF721C" w:rsidRPr="00EF721C" w:rsidRDefault="00EF721C" w:rsidP="004B5363">
      <w:pPr>
        <w:numPr>
          <w:ilvl w:val="0"/>
          <w:numId w:val="23"/>
        </w:numPr>
        <w:spacing w:before="100" w:beforeAutospacing="1" w:after="100" w:afterAutospacing="1"/>
        <w:ind w:hanging="436"/>
        <w:jc w:val="both"/>
        <w:rPr>
          <w:rFonts w:ascii="Tahoma" w:hAnsi="Tahoma" w:cs="Tahoma"/>
          <w:color w:val="000000"/>
          <w:sz w:val="18"/>
          <w:szCs w:val="18"/>
        </w:rPr>
      </w:pPr>
      <w:r w:rsidRPr="00EF721C">
        <w:rPr>
          <w:rFonts w:ascii="Tahoma" w:hAnsi="Tahoma" w:cs="Tahoma"/>
          <w:color w:val="00000A"/>
          <w:sz w:val="20"/>
          <w:szCs w:val="20"/>
        </w:rPr>
        <w:t>Z</w:t>
      </w:r>
      <w:r w:rsidR="008B46B0">
        <w:rPr>
          <w:rFonts w:ascii="Tahoma" w:hAnsi="Tahoma" w:cs="Tahoma"/>
          <w:color w:val="00000A"/>
          <w:sz w:val="20"/>
          <w:szCs w:val="20"/>
        </w:rPr>
        <w:t>amawiający oświadcza, iż uzyska</w:t>
      </w:r>
      <w:r w:rsidRPr="00EF721C">
        <w:rPr>
          <w:rFonts w:ascii="Tahoma" w:hAnsi="Tahoma" w:cs="Tahoma"/>
          <w:color w:val="00000A"/>
          <w:sz w:val="20"/>
          <w:szCs w:val="20"/>
        </w:rPr>
        <w:t xml:space="preserve"> wszelkie konieczne pozwolenia, uzgodnienia i opinie konieczne do przeprowadzenia imprezy rekreacyjnej i zobowiązuje się je przekazać Wykonawcy najpóźniej na 3 dni przed planowanym czasem trwania imprezy. </w:t>
      </w:r>
    </w:p>
    <w:p w:rsidR="00402DD4" w:rsidRPr="00393404" w:rsidRDefault="00EF721C" w:rsidP="004B5363">
      <w:pPr>
        <w:numPr>
          <w:ilvl w:val="0"/>
          <w:numId w:val="23"/>
        </w:numPr>
        <w:spacing w:before="100" w:beforeAutospacing="1" w:after="100" w:afterAutospacing="1"/>
        <w:ind w:left="644"/>
        <w:jc w:val="both"/>
        <w:rPr>
          <w:rFonts w:ascii="Tahoma" w:hAnsi="Tahoma" w:cs="Tahoma"/>
          <w:sz w:val="20"/>
          <w:szCs w:val="20"/>
        </w:rPr>
      </w:pPr>
      <w:r w:rsidRPr="0026182B">
        <w:rPr>
          <w:rFonts w:ascii="Tahoma" w:hAnsi="Tahoma" w:cs="Tahoma"/>
          <w:color w:val="00000A"/>
          <w:sz w:val="20"/>
          <w:szCs w:val="20"/>
        </w:rPr>
        <w:t xml:space="preserve">Zamawiający oświadcza, że </w:t>
      </w:r>
      <w:r w:rsidR="008B46B0">
        <w:rPr>
          <w:rFonts w:ascii="Tahoma" w:hAnsi="Tahoma" w:cs="Tahoma"/>
          <w:color w:val="00000A"/>
          <w:sz w:val="20"/>
          <w:szCs w:val="20"/>
        </w:rPr>
        <w:t xml:space="preserve">będzie </w:t>
      </w:r>
      <w:r w:rsidRPr="0026182B">
        <w:rPr>
          <w:rFonts w:ascii="Tahoma" w:hAnsi="Tahoma" w:cs="Tahoma"/>
          <w:color w:val="00000A"/>
          <w:sz w:val="20"/>
          <w:szCs w:val="20"/>
        </w:rPr>
        <w:t>posiada</w:t>
      </w:r>
      <w:r w:rsidR="008B46B0">
        <w:rPr>
          <w:rFonts w:ascii="Tahoma" w:hAnsi="Tahoma" w:cs="Tahoma"/>
          <w:color w:val="00000A"/>
          <w:sz w:val="20"/>
          <w:szCs w:val="20"/>
        </w:rPr>
        <w:t>ł</w:t>
      </w:r>
      <w:r w:rsidRPr="0026182B">
        <w:rPr>
          <w:rFonts w:ascii="Tahoma" w:hAnsi="Tahoma" w:cs="Tahoma"/>
          <w:color w:val="00000A"/>
          <w:sz w:val="20"/>
          <w:szCs w:val="20"/>
        </w:rPr>
        <w:t xml:space="preserve"> ważną polisę ubezpieczeniową od odpowiedzialności cywilnej za szkody wyrządzone uczestnikom imprezy rekreacyjnej (w tym Policji, Państwowej Straży Pożarnej oraz służbie zdrowia, w związku z ich działaniami w miejscu i czasie odbywania się imprezy rekreacyjnej). Zamawiający zobowiązany jest zapewnić należytą koordynację wszelkich służb obecnych na terenie obiektu w czasie trwania imprezy rekreacyjnej.</w:t>
      </w:r>
      <w:r w:rsidRPr="0026182B">
        <w:rPr>
          <w:rFonts w:ascii="Tahoma" w:hAnsi="Tahoma" w:cs="Tahoma"/>
          <w:color w:val="FF0000"/>
          <w:sz w:val="20"/>
          <w:szCs w:val="20"/>
        </w:rPr>
        <w:t xml:space="preserve"> </w:t>
      </w:r>
    </w:p>
    <w:p w:rsidR="00402DD4" w:rsidRPr="00393404" w:rsidRDefault="002C6401">
      <w:pPr>
        <w:jc w:val="center"/>
        <w:rPr>
          <w:rFonts w:ascii="Tahoma" w:hAnsi="Tahoma" w:cs="Tahoma"/>
          <w:sz w:val="20"/>
          <w:szCs w:val="20"/>
        </w:rPr>
      </w:pPr>
      <w:r w:rsidRPr="00393404">
        <w:rPr>
          <w:rFonts w:ascii="Tahoma" w:hAnsi="Tahoma" w:cs="Tahoma"/>
          <w:b/>
          <w:bCs/>
          <w:sz w:val="20"/>
          <w:szCs w:val="20"/>
        </w:rPr>
        <w:fldChar w:fldCharType="begin"/>
      </w:r>
      <w:r w:rsidR="00402DD4" w:rsidRPr="00393404">
        <w:rPr>
          <w:rFonts w:ascii="Tahoma" w:hAnsi="Tahoma" w:cs="Tahoma"/>
          <w:b/>
          <w:bCs/>
          <w:sz w:val="20"/>
          <w:szCs w:val="20"/>
        </w:rPr>
        <w:instrText>SYMBOL 167 \f "Arial" \s 14</w:instrText>
      </w:r>
      <w:r w:rsidRPr="00393404">
        <w:rPr>
          <w:rFonts w:ascii="Tahoma" w:hAnsi="Tahoma" w:cs="Tahoma"/>
          <w:b/>
          <w:bCs/>
          <w:sz w:val="20"/>
          <w:szCs w:val="20"/>
        </w:rPr>
        <w:fldChar w:fldCharType="separate"/>
      </w:r>
      <w:r w:rsidR="00402DD4" w:rsidRPr="00393404">
        <w:rPr>
          <w:rFonts w:ascii="Tahoma" w:hAnsi="Tahoma" w:cs="Tahoma"/>
          <w:b/>
          <w:bCs/>
          <w:sz w:val="20"/>
          <w:szCs w:val="20"/>
        </w:rPr>
        <w:t>§</w:t>
      </w:r>
      <w:r w:rsidRPr="00393404">
        <w:rPr>
          <w:rFonts w:ascii="Tahoma" w:hAnsi="Tahoma" w:cs="Tahoma"/>
          <w:b/>
          <w:bCs/>
          <w:sz w:val="20"/>
          <w:szCs w:val="20"/>
        </w:rPr>
        <w:fldChar w:fldCharType="end"/>
      </w:r>
      <w:r w:rsidR="00402DD4" w:rsidRPr="00393404">
        <w:rPr>
          <w:rFonts w:ascii="Tahoma" w:hAnsi="Tahoma" w:cs="Tahoma"/>
          <w:b/>
          <w:bCs/>
        </w:rPr>
        <w:t>3</w:t>
      </w:r>
    </w:p>
    <w:p w:rsidR="00402DD4" w:rsidRPr="00393404" w:rsidRDefault="00402DD4" w:rsidP="007D523F">
      <w:pPr>
        <w:spacing w:after="120"/>
        <w:jc w:val="both"/>
        <w:rPr>
          <w:rFonts w:ascii="Tahoma" w:hAnsi="Tahoma" w:cs="Tahoma"/>
          <w:bCs/>
          <w:sz w:val="20"/>
          <w:szCs w:val="20"/>
        </w:rPr>
      </w:pPr>
      <w:r w:rsidRPr="00393404">
        <w:rPr>
          <w:rFonts w:ascii="Tahoma" w:hAnsi="Tahoma" w:cs="Tahoma"/>
          <w:sz w:val="20"/>
          <w:szCs w:val="20"/>
        </w:rPr>
        <w:t xml:space="preserve">1. </w:t>
      </w:r>
      <w:r w:rsidR="00A05DA8">
        <w:rPr>
          <w:rFonts w:ascii="Tahoma" w:hAnsi="Tahoma" w:cs="Tahoma"/>
          <w:bCs/>
          <w:sz w:val="20"/>
          <w:szCs w:val="20"/>
        </w:rPr>
        <w:t>Umowa obowiązuje od dnia 01.03</w:t>
      </w:r>
      <w:r w:rsidRPr="00393404">
        <w:rPr>
          <w:rFonts w:ascii="Tahoma" w:hAnsi="Tahoma" w:cs="Tahoma"/>
          <w:bCs/>
          <w:sz w:val="20"/>
          <w:szCs w:val="20"/>
        </w:rPr>
        <w:t>.201</w:t>
      </w:r>
      <w:r w:rsidR="00FB7C70" w:rsidRPr="00393404">
        <w:rPr>
          <w:rFonts w:ascii="Tahoma" w:hAnsi="Tahoma" w:cs="Tahoma"/>
          <w:bCs/>
          <w:sz w:val="20"/>
          <w:szCs w:val="20"/>
        </w:rPr>
        <w:t>9</w:t>
      </w:r>
      <w:r w:rsidRPr="00393404">
        <w:rPr>
          <w:rFonts w:ascii="Tahoma" w:hAnsi="Tahoma" w:cs="Tahoma"/>
          <w:bCs/>
          <w:sz w:val="20"/>
          <w:szCs w:val="20"/>
        </w:rPr>
        <w:t xml:space="preserve">r. do dnia wykorzystania kwoty maksymalnego wynagrodzenia, o której  mowa  w § 4 ust. 1,  ale  </w:t>
      </w:r>
      <w:r w:rsidR="009917FB" w:rsidRPr="00393404">
        <w:rPr>
          <w:rFonts w:ascii="Tahoma" w:hAnsi="Tahoma" w:cs="Tahoma"/>
          <w:bCs/>
          <w:sz w:val="20"/>
          <w:szCs w:val="20"/>
        </w:rPr>
        <w:t>nie  dłużej  niż  do  dnia  31.</w:t>
      </w:r>
      <w:r w:rsidRPr="00393404">
        <w:rPr>
          <w:rFonts w:ascii="Tahoma" w:hAnsi="Tahoma" w:cs="Tahoma"/>
          <w:bCs/>
          <w:sz w:val="20"/>
          <w:szCs w:val="20"/>
        </w:rPr>
        <w:t>1</w:t>
      </w:r>
      <w:r w:rsidR="009917FB" w:rsidRPr="00393404">
        <w:rPr>
          <w:rFonts w:ascii="Tahoma" w:hAnsi="Tahoma" w:cs="Tahoma"/>
          <w:bCs/>
          <w:sz w:val="20"/>
          <w:szCs w:val="20"/>
        </w:rPr>
        <w:t>2</w:t>
      </w:r>
      <w:r w:rsidRPr="00393404">
        <w:rPr>
          <w:rFonts w:ascii="Tahoma" w:hAnsi="Tahoma" w:cs="Tahoma"/>
          <w:bCs/>
          <w:sz w:val="20"/>
          <w:szCs w:val="20"/>
        </w:rPr>
        <w:t>.20</w:t>
      </w:r>
      <w:r w:rsidR="00A05DA8">
        <w:rPr>
          <w:rFonts w:ascii="Tahoma" w:hAnsi="Tahoma" w:cs="Tahoma"/>
          <w:bCs/>
          <w:sz w:val="20"/>
          <w:szCs w:val="20"/>
        </w:rPr>
        <w:t>19</w:t>
      </w:r>
      <w:r w:rsidRPr="00393404">
        <w:rPr>
          <w:rFonts w:ascii="Tahoma" w:hAnsi="Tahoma" w:cs="Tahoma"/>
          <w:bCs/>
          <w:sz w:val="20"/>
          <w:szCs w:val="20"/>
        </w:rPr>
        <w:t>r.</w:t>
      </w:r>
    </w:p>
    <w:p w:rsidR="00402DD4" w:rsidRPr="00EA2EC0" w:rsidRDefault="00402DD4" w:rsidP="007D523F">
      <w:pPr>
        <w:spacing w:after="120"/>
        <w:jc w:val="both"/>
        <w:rPr>
          <w:rFonts w:ascii="Tahoma" w:hAnsi="Tahoma" w:cs="Tahoma"/>
          <w:sz w:val="20"/>
          <w:szCs w:val="20"/>
        </w:rPr>
      </w:pPr>
      <w:r w:rsidRPr="00393404">
        <w:rPr>
          <w:rFonts w:ascii="Tahoma" w:hAnsi="Tahoma" w:cs="Tahoma"/>
          <w:bCs/>
          <w:sz w:val="20"/>
          <w:szCs w:val="20"/>
        </w:rPr>
        <w:t xml:space="preserve">2. </w:t>
      </w:r>
      <w:r w:rsidRPr="00393404">
        <w:rPr>
          <w:rFonts w:ascii="Tahoma" w:hAnsi="Tahoma" w:cs="Tahoma"/>
          <w:sz w:val="20"/>
          <w:szCs w:val="20"/>
        </w:rPr>
        <w:t>W przypadku wykorzystania maksymalnego wyna</w:t>
      </w:r>
      <w:r w:rsidR="00E83411" w:rsidRPr="00393404">
        <w:rPr>
          <w:rFonts w:ascii="Tahoma" w:hAnsi="Tahoma" w:cs="Tahoma"/>
          <w:sz w:val="20"/>
          <w:szCs w:val="20"/>
        </w:rPr>
        <w:t xml:space="preserve">grodzenia przed dniem </w:t>
      </w:r>
      <w:r w:rsidR="00393404" w:rsidRPr="00393404">
        <w:rPr>
          <w:rFonts w:ascii="Tahoma" w:hAnsi="Tahoma" w:cs="Tahoma"/>
          <w:sz w:val="20"/>
          <w:szCs w:val="20"/>
        </w:rPr>
        <w:t>31.</w:t>
      </w:r>
      <w:r w:rsidR="00E83411" w:rsidRPr="00393404">
        <w:rPr>
          <w:rFonts w:ascii="Tahoma" w:hAnsi="Tahoma" w:cs="Tahoma"/>
          <w:sz w:val="20"/>
          <w:szCs w:val="20"/>
        </w:rPr>
        <w:t>1</w:t>
      </w:r>
      <w:r w:rsidR="00393404" w:rsidRPr="00393404">
        <w:rPr>
          <w:rFonts w:ascii="Tahoma" w:hAnsi="Tahoma" w:cs="Tahoma"/>
          <w:sz w:val="20"/>
          <w:szCs w:val="20"/>
        </w:rPr>
        <w:t>2</w:t>
      </w:r>
      <w:r w:rsidR="00AB0A66">
        <w:rPr>
          <w:rFonts w:ascii="Tahoma" w:hAnsi="Tahoma" w:cs="Tahoma"/>
          <w:sz w:val="20"/>
          <w:szCs w:val="20"/>
        </w:rPr>
        <w:t>.2019</w:t>
      </w:r>
      <w:r w:rsidRPr="00393404">
        <w:rPr>
          <w:rFonts w:ascii="Tahoma" w:hAnsi="Tahoma" w:cs="Tahoma"/>
          <w:sz w:val="20"/>
          <w:szCs w:val="20"/>
        </w:rPr>
        <w:t>r. umowa</w:t>
      </w:r>
      <w:r w:rsidRPr="00EA2EC0">
        <w:rPr>
          <w:rFonts w:ascii="Tahoma" w:hAnsi="Tahoma" w:cs="Tahoma"/>
          <w:sz w:val="20"/>
          <w:szCs w:val="20"/>
        </w:rPr>
        <w:t xml:space="preserve"> ulega automatycznemu rozwiązaniu w dniu wykorzystania maksymalnego wynagrodzenia.</w:t>
      </w:r>
    </w:p>
    <w:p w:rsidR="00E622A4" w:rsidRPr="00EA2EC0" w:rsidRDefault="00402DD4" w:rsidP="007D523F">
      <w:pPr>
        <w:spacing w:after="120"/>
        <w:rPr>
          <w:rFonts w:ascii="Tahoma" w:hAnsi="Tahoma" w:cs="Tahoma"/>
          <w:sz w:val="20"/>
          <w:szCs w:val="20"/>
        </w:rPr>
      </w:pPr>
      <w:r w:rsidRPr="00EA2EC0">
        <w:rPr>
          <w:rFonts w:ascii="Tahoma" w:hAnsi="Tahoma" w:cs="Tahoma"/>
          <w:bCs/>
          <w:sz w:val="20"/>
          <w:szCs w:val="20"/>
        </w:rPr>
        <w:t>3.</w:t>
      </w:r>
      <w:r w:rsidRPr="00EA2EC0">
        <w:rPr>
          <w:rFonts w:ascii="Tahoma" w:hAnsi="Tahoma" w:cs="Tahoma"/>
          <w:sz w:val="20"/>
          <w:szCs w:val="20"/>
        </w:rPr>
        <w:t xml:space="preserve"> </w:t>
      </w:r>
      <w:r w:rsidR="00E622A4" w:rsidRPr="00EA2EC0">
        <w:rPr>
          <w:rFonts w:ascii="Tahoma" w:hAnsi="Tahoma" w:cs="Tahoma"/>
          <w:sz w:val="20"/>
          <w:szCs w:val="20"/>
        </w:rPr>
        <w:t>O okolicznościach z powyższego ust. 2, Zamawiający poinformuje Wykonawcę stosownym pismem.</w:t>
      </w:r>
    </w:p>
    <w:p w:rsidR="0046318A" w:rsidRDefault="0046318A" w:rsidP="00764E36">
      <w:pPr>
        <w:pStyle w:val="Akapitzlist"/>
        <w:tabs>
          <w:tab w:val="left" w:pos="0"/>
        </w:tabs>
        <w:ind w:left="0"/>
        <w:jc w:val="both"/>
        <w:rPr>
          <w:rFonts w:ascii="Tahoma" w:hAnsi="Tahoma" w:cs="Tahoma"/>
          <w:szCs w:val="20"/>
        </w:rPr>
      </w:pPr>
      <w:r>
        <w:rPr>
          <w:rFonts w:ascii="Tahoma" w:hAnsi="Tahoma" w:cs="Tahoma"/>
          <w:iCs/>
          <w:szCs w:val="20"/>
        </w:rPr>
        <w:t>4</w:t>
      </w:r>
      <w:r w:rsidR="000F3AC9" w:rsidRPr="0006541C">
        <w:rPr>
          <w:rFonts w:ascii="Tahoma" w:hAnsi="Tahoma" w:cs="Tahoma"/>
          <w:iCs/>
          <w:szCs w:val="20"/>
        </w:rPr>
        <w:t xml:space="preserve">. </w:t>
      </w:r>
      <w:r w:rsidR="00764E36" w:rsidRPr="0006541C">
        <w:rPr>
          <w:rFonts w:ascii="Tahoma" w:hAnsi="Tahoma" w:cs="Tahoma"/>
          <w:szCs w:val="20"/>
        </w:rPr>
        <w:t xml:space="preserve">Zamawiający zastrzega sobie prawo wcześniejszego rozwiązania umowy – o ile </w:t>
      </w:r>
      <w:r w:rsidR="00C22834" w:rsidRPr="0006541C">
        <w:rPr>
          <w:rFonts w:ascii="Tahoma" w:hAnsi="Tahoma" w:cs="Tahoma"/>
          <w:szCs w:val="20"/>
        </w:rPr>
        <w:t>Impreza</w:t>
      </w:r>
      <w:r w:rsidR="00764E36" w:rsidRPr="0006541C">
        <w:rPr>
          <w:rFonts w:ascii="Tahoma" w:hAnsi="Tahoma" w:cs="Tahoma"/>
          <w:szCs w:val="20"/>
        </w:rPr>
        <w:t xml:space="preserve"> nie będzie</w:t>
      </w:r>
      <w:r w:rsidR="00C22834" w:rsidRPr="0006541C">
        <w:rPr>
          <w:rFonts w:ascii="Tahoma" w:hAnsi="Tahoma" w:cs="Tahoma"/>
          <w:szCs w:val="20"/>
        </w:rPr>
        <w:t xml:space="preserve"> kontynuowana</w:t>
      </w:r>
      <w:r w:rsidR="00764E36" w:rsidRPr="0006541C">
        <w:rPr>
          <w:rFonts w:ascii="Tahoma" w:hAnsi="Tahoma" w:cs="Tahoma"/>
          <w:szCs w:val="20"/>
        </w:rPr>
        <w:t xml:space="preserve"> decyzją władz Miasta Wrocław.</w:t>
      </w:r>
    </w:p>
    <w:p w:rsidR="0046318A" w:rsidRDefault="0046318A" w:rsidP="00764E36">
      <w:pPr>
        <w:pStyle w:val="Akapitzlist"/>
        <w:tabs>
          <w:tab w:val="left" w:pos="0"/>
        </w:tabs>
        <w:ind w:left="0"/>
        <w:jc w:val="both"/>
        <w:rPr>
          <w:rFonts w:ascii="Tahoma" w:hAnsi="Tahoma" w:cs="Tahoma"/>
          <w:szCs w:val="20"/>
        </w:rPr>
      </w:pPr>
    </w:p>
    <w:p w:rsidR="00402DD4" w:rsidRPr="0046318A" w:rsidRDefault="0046318A" w:rsidP="0046318A">
      <w:pPr>
        <w:pStyle w:val="Akapitzlist"/>
        <w:tabs>
          <w:tab w:val="left" w:pos="0"/>
        </w:tabs>
        <w:ind w:left="0"/>
        <w:jc w:val="both"/>
        <w:rPr>
          <w:rFonts w:ascii="Tahoma" w:hAnsi="Tahoma" w:cs="Tahoma"/>
          <w:szCs w:val="20"/>
        </w:rPr>
      </w:pPr>
      <w:r>
        <w:rPr>
          <w:rFonts w:ascii="Tahoma" w:hAnsi="Tahoma" w:cs="Tahoma"/>
          <w:szCs w:val="20"/>
        </w:rPr>
        <w:t xml:space="preserve">5. </w:t>
      </w:r>
      <w:r w:rsidR="00764E36" w:rsidRPr="0006541C">
        <w:rPr>
          <w:rFonts w:ascii="Tahoma" w:hAnsi="Tahoma" w:cs="Tahoma"/>
          <w:szCs w:val="20"/>
        </w:rPr>
        <w:t xml:space="preserve"> </w:t>
      </w:r>
      <w:r w:rsidR="00E65C3E" w:rsidRPr="00EA2EC0">
        <w:rPr>
          <w:rFonts w:ascii="Tahoma" w:hAnsi="Tahoma" w:cs="Tahoma"/>
          <w:iCs/>
          <w:szCs w:val="20"/>
        </w:rPr>
        <w:t xml:space="preserve">W przypadku wcześniejszego rozwiązania niniejszej Umowy i niewykorzystania całego wynagrodzenia, Wykonawca nie będzie miał prawa dochodzenia zapłaty powstałej w ten sposób różnicy. </w:t>
      </w:r>
    </w:p>
    <w:p w:rsidR="00402DD4" w:rsidRPr="00EA2EC0" w:rsidRDefault="002C6401">
      <w:pPr>
        <w:jc w:val="center"/>
        <w:rPr>
          <w:rFonts w:ascii="Tahoma" w:hAnsi="Tahoma" w:cs="Tahoma"/>
          <w:sz w:val="20"/>
          <w:szCs w:val="20"/>
        </w:rPr>
      </w:pPr>
      <w:r w:rsidRPr="00FA7DF6">
        <w:rPr>
          <w:rFonts w:ascii="Tahoma" w:hAnsi="Tahoma" w:cs="Tahoma"/>
          <w:b/>
          <w:bCs/>
          <w:sz w:val="36"/>
          <w:szCs w:val="36"/>
        </w:rPr>
        <w:fldChar w:fldCharType="begin"/>
      </w:r>
      <w:r w:rsidR="00402DD4" w:rsidRPr="00FA7DF6">
        <w:rPr>
          <w:rFonts w:ascii="Tahoma" w:hAnsi="Tahoma" w:cs="Tahoma"/>
          <w:b/>
          <w:bCs/>
          <w:sz w:val="36"/>
          <w:szCs w:val="36"/>
        </w:rPr>
        <w:instrText>SYMBOL 167 \f "Arial" \s 14</w:instrText>
      </w:r>
      <w:r w:rsidRPr="00FA7DF6">
        <w:rPr>
          <w:rFonts w:ascii="Tahoma" w:hAnsi="Tahoma" w:cs="Tahoma"/>
          <w:b/>
          <w:bCs/>
          <w:sz w:val="36"/>
          <w:szCs w:val="36"/>
        </w:rPr>
        <w:fldChar w:fldCharType="separate"/>
      </w:r>
      <w:r w:rsidR="00402DD4" w:rsidRPr="00FA7DF6">
        <w:rPr>
          <w:rFonts w:ascii="Tahoma" w:hAnsi="Tahoma" w:cs="Tahoma"/>
          <w:b/>
          <w:bCs/>
          <w:sz w:val="36"/>
          <w:szCs w:val="36"/>
        </w:rPr>
        <w:t>§</w:t>
      </w:r>
      <w:r w:rsidRPr="00FA7DF6">
        <w:rPr>
          <w:rFonts w:ascii="Tahoma" w:hAnsi="Tahoma" w:cs="Tahoma"/>
          <w:b/>
          <w:bCs/>
          <w:sz w:val="36"/>
          <w:szCs w:val="36"/>
        </w:rPr>
        <w:fldChar w:fldCharType="end"/>
      </w:r>
      <w:r w:rsidR="00402DD4" w:rsidRPr="00FA7DF6">
        <w:rPr>
          <w:rFonts w:ascii="Tahoma" w:hAnsi="Tahoma" w:cs="Tahoma"/>
          <w:b/>
          <w:bCs/>
        </w:rPr>
        <w:t>4</w:t>
      </w:r>
    </w:p>
    <w:p w:rsidR="00A16258" w:rsidRDefault="00402DD4" w:rsidP="00A16258">
      <w:pPr>
        <w:pStyle w:val="Tekstpodstawowy"/>
        <w:autoSpaceDE/>
        <w:autoSpaceDN/>
        <w:adjustRightInd/>
        <w:spacing w:line="240" w:lineRule="auto"/>
        <w:ind w:left="360" w:hanging="360"/>
        <w:rPr>
          <w:rFonts w:ascii="Tahoma" w:hAnsi="Tahoma" w:cs="Tahoma"/>
          <w:sz w:val="20"/>
        </w:rPr>
      </w:pPr>
      <w:r w:rsidRPr="00EA2EC0">
        <w:rPr>
          <w:rFonts w:ascii="Tahoma" w:hAnsi="Tahoma" w:cs="Tahoma"/>
          <w:sz w:val="20"/>
        </w:rPr>
        <w:t xml:space="preserve">1. </w:t>
      </w:r>
      <w:r w:rsidR="000B223D">
        <w:rPr>
          <w:rFonts w:ascii="Tahoma" w:hAnsi="Tahoma" w:cs="Tahoma"/>
          <w:sz w:val="20"/>
        </w:rPr>
        <w:t xml:space="preserve"> </w:t>
      </w:r>
      <w:r w:rsidRPr="00EA2EC0">
        <w:rPr>
          <w:rFonts w:ascii="Tahoma" w:hAnsi="Tahoma" w:cs="Tahoma"/>
          <w:sz w:val="20"/>
        </w:rPr>
        <w:t>Maksymalne wynagrodzenie za przedmiot umowy</w:t>
      </w:r>
      <w:r w:rsidR="00C641DF" w:rsidRPr="00EA2EC0">
        <w:rPr>
          <w:rFonts w:ascii="Tahoma" w:hAnsi="Tahoma" w:cs="Tahoma"/>
          <w:sz w:val="20"/>
        </w:rPr>
        <w:t xml:space="preserve">, na które składa się wynagrodzenie z tytułu wykonywania usług ochrony </w:t>
      </w:r>
      <w:r w:rsidR="006E02B7">
        <w:rPr>
          <w:rFonts w:ascii="Tahoma" w:hAnsi="Tahoma" w:cs="Tahoma"/>
          <w:sz w:val="20"/>
        </w:rPr>
        <w:t>Imprez</w:t>
      </w:r>
      <w:r w:rsidR="00C1341F">
        <w:rPr>
          <w:rFonts w:ascii="Tahoma" w:hAnsi="Tahoma" w:cs="Tahoma"/>
          <w:sz w:val="20"/>
        </w:rPr>
        <w:t>y</w:t>
      </w:r>
      <w:r w:rsidR="0068737C">
        <w:rPr>
          <w:rFonts w:ascii="Tahoma" w:hAnsi="Tahoma" w:cs="Tahoma"/>
          <w:sz w:val="20"/>
        </w:rPr>
        <w:t>,</w:t>
      </w:r>
      <w:r w:rsidR="00C641DF" w:rsidRPr="00EA2EC0">
        <w:rPr>
          <w:rFonts w:ascii="Tahoma" w:hAnsi="Tahoma" w:cs="Tahoma"/>
          <w:sz w:val="20"/>
        </w:rPr>
        <w:t xml:space="preserve"> według stawek określonych poniżej - </w:t>
      </w:r>
      <w:r w:rsidRPr="00EA2EC0">
        <w:rPr>
          <w:rFonts w:ascii="Tahoma" w:hAnsi="Tahoma" w:cs="Tahoma"/>
          <w:b/>
          <w:bCs/>
          <w:sz w:val="20"/>
        </w:rPr>
        <w:t>nie przekroczy</w:t>
      </w:r>
      <w:r w:rsidR="00357F6A" w:rsidRPr="00EA2EC0">
        <w:rPr>
          <w:rFonts w:ascii="Tahoma" w:hAnsi="Tahoma" w:cs="Tahoma"/>
          <w:b/>
          <w:bCs/>
          <w:sz w:val="20"/>
        </w:rPr>
        <w:t xml:space="preserve"> </w:t>
      </w:r>
      <w:r w:rsidR="00CA394D">
        <w:rPr>
          <w:rFonts w:ascii="Tahoma" w:hAnsi="Tahoma" w:cs="Tahoma"/>
          <w:b/>
          <w:bCs/>
          <w:sz w:val="20"/>
        </w:rPr>
        <w:t>kwoty brutto</w:t>
      </w:r>
      <w:r w:rsidRPr="00EA2EC0">
        <w:rPr>
          <w:rFonts w:ascii="Tahoma" w:hAnsi="Tahoma" w:cs="Tahoma"/>
          <w:b/>
          <w:bCs/>
          <w:sz w:val="20"/>
        </w:rPr>
        <w:t>:</w:t>
      </w:r>
      <w:r w:rsidRPr="00EA2EC0">
        <w:rPr>
          <w:rFonts w:ascii="Tahoma" w:hAnsi="Tahoma" w:cs="Tahoma"/>
          <w:b/>
          <w:sz w:val="20"/>
        </w:rPr>
        <w:t xml:space="preserve">  </w:t>
      </w:r>
      <w:r w:rsidR="001F2EDB">
        <w:rPr>
          <w:rFonts w:ascii="Tahoma" w:hAnsi="Tahoma" w:cs="Tahoma"/>
          <w:b/>
          <w:sz w:val="20"/>
        </w:rPr>
        <w:t>……………..</w:t>
      </w:r>
      <w:r w:rsidR="000A38D9">
        <w:rPr>
          <w:rFonts w:ascii="Tahoma" w:hAnsi="Tahoma" w:cs="Tahoma"/>
          <w:b/>
          <w:sz w:val="20"/>
        </w:rPr>
        <w:t xml:space="preserve">  zł</w:t>
      </w:r>
      <w:r w:rsidR="000A38D9" w:rsidRPr="000A38D9">
        <w:rPr>
          <w:rFonts w:ascii="Tahoma" w:hAnsi="Tahoma" w:cs="Tahoma"/>
          <w:b/>
          <w:sz w:val="20"/>
        </w:rPr>
        <w:t xml:space="preserve"> </w:t>
      </w:r>
      <w:r w:rsidRPr="00DD7D3F">
        <w:rPr>
          <w:rFonts w:ascii="Tahoma" w:hAnsi="Tahoma" w:cs="Tahoma"/>
          <w:sz w:val="20"/>
        </w:rPr>
        <w:t>(słownie:</w:t>
      </w:r>
      <w:r w:rsidR="000A38D9">
        <w:rPr>
          <w:rFonts w:ascii="Tahoma" w:hAnsi="Tahoma" w:cs="Tahoma"/>
          <w:sz w:val="20"/>
        </w:rPr>
        <w:t xml:space="preserve"> </w:t>
      </w:r>
      <w:r w:rsidR="001F2EDB">
        <w:rPr>
          <w:rFonts w:ascii="Tahoma" w:hAnsi="Tahoma" w:cs="Tahoma"/>
          <w:sz w:val="20"/>
        </w:rPr>
        <w:t>…………………………</w:t>
      </w:r>
      <w:r w:rsidRPr="00DD7D3F">
        <w:rPr>
          <w:rFonts w:ascii="Tahoma" w:hAnsi="Tahoma" w:cs="Tahoma"/>
          <w:sz w:val="20"/>
        </w:rPr>
        <w:t>),</w:t>
      </w:r>
      <w:r w:rsidRPr="00EA2EC0">
        <w:rPr>
          <w:rFonts w:ascii="Tahoma" w:hAnsi="Tahoma" w:cs="Tahoma"/>
          <w:b/>
          <w:sz w:val="20"/>
        </w:rPr>
        <w:t xml:space="preserve"> </w:t>
      </w:r>
      <w:r w:rsidRPr="00EA2EC0">
        <w:rPr>
          <w:rFonts w:ascii="Tahoma" w:hAnsi="Tahoma" w:cs="Tahoma"/>
          <w:sz w:val="20"/>
        </w:rPr>
        <w:t xml:space="preserve">przy stawce podatku VAT w wysokości </w:t>
      </w:r>
      <w:r w:rsidR="001F2EDB">
        <w:rPr>
          <w:rFonts w:ascii="Tahoma" w:hAnsi="Tahoma" w:cs="Tahoma"/>
          <w:sz w:val="20"/>
        </w:rPr>
        <w:t xml:space="preserve">…… </w:t>
      </w:r>
      <w:r w:rsidR="00CA394D">
        <w:rPr>
          <w:rFonts w:ascii="Tahoma" w:hAnsi="Tahoma" w:cs="Tahoma"/>
          <w:sz w:val="20"/>
        </w:rPr>
        <w:t xml:space="preserve">% i </w:t>
      </w:r>
      <w:r w:rsidR="00357F6A" w:rsidRPr="00EA2EC0">
        <w:rPr>
          <w:rFonts w:ascii="Tahoma" w:hAnsi="Tahoma" w:cs="Tahoma"/>
          <w:sz w:val="20"/>
        </w:rPr>
        <w:t xml:space="preserve"> kwocie netto </w:t>
      </w:r>
      <w:r w:rsidR="001F2EDB">
        <w:rPr>
          <w:rFonts w:ascii="Tahoma" w:hAnsi="Tahoma" w:cs="Tahoma"/>
          <w:sz w:val="20"/>
        </w:rPr>
        <w:t>………………….</w:t>
      </w:r>
      <w:r w:rsidR="00CA394D">
        <w:rPr>
          <w:rFonts w:ascii="Tahoma" w:hAnsi="Tahoma" w:cs="Tahoma"/>
          <w:sz w:val="20"/>
        </w:rPr>
        <w:t xml:space="preserve"> zł </w:t>
      </w:r>
      <w:r w:rsidR="00357F6A" w:rsidRPr="00EA2EC0">
        <w:rPr>
          <w:rFonts w:ascii="Tahoma" w:hAnsi="Tahoma" w:cs="Tahoma"/>
          <w:sz w:val="20"/>
        </w:rPr>
        <w:t>(słownie:</w:t>
      </w:r>
      <w:r w:rsidR="00D21304">
        <w:rPr>
          <w:rFonts w:ascii="Tahoma" w:hAnsi="Tahoma" w:cs="Tahoma"/>
          <w:sz w:val="20"/>
        </w:rPr>
        <w:t xml:space="preserve"> </w:t>
      </w:r>
      <w:r w:rsidR="001F2EDB">
        <w:rPr>
          <w:rFonts w:ascii="Tahoma" w:hAnsi="Tahoma" w:cs="Tahoma"/>
          <w:sz w:val="20"/>
        </w:rPr>
        <w:t>……………………</w:t>
      </w:r>
      <w:r w:rsidR="00357F6A" w:rsidRPr="00EA2EC0">
        <w:rPr>
          <w:rFonts w:ascii="Tahoma" w:hAnsi="Tahoma" w:cs="Tahoma"/>
          <w:sz w:val="20"/>
        </w:rPr>
        <w:t>)</w:t>
      </w:r>
      <w:r w:rsidR="00D36FD8">
        <w:rPr>
          <w:rFonts w:ascii="Tahoma" w:hAnsi="Tahoma" w:cs="Tahoma"/>
          <w:sz w:val="20"/>
        </w:rPr>
        <w:t>, według stawk</w:t>
      </w:r>
      <w:r w:rsidR="00EF0A75">
        <w:rPr>
          <w:rFonts w:ascii="Tahoma" w:hAnsi="Tahoma" w:cs="Tahoma"/>
          <w:sz w:val="20"/>
        </w:rPr>
        <w:t>i określonej poniżej w</w:t>
      </w:r>
      <w:r w:rsidR="0068737C">
        <w:rPr>
          <w:rFonts w:ascii="Tahoma" w:hAnsi="Tahoma" w:cs="Tahoma"/>
          <w:sz w:val="20"/>
        </w:rPr>
        <w:t xml:space="preserve"> ust. </w:t>
      </w:r>
      <w:r w:rsidR="00A16258">
        <w:rPr>
          <w:rFonts w:ascii="Tahoma" w:hAnsi="Tahoma" w:cs="Tahoma"/>
          <w:sz w:val="20"/>
        </w:rPr>
        <w:t>2</w:t>
      </w:r>
      <w:r w:rsidR="00D36FD8">
        <w:rPr>
          <w:rFonts w:ascii="Tahoma" w:hAnsi="Tahoma" w:cs="Tahoma"/>
          <w:sz w:val="20"/>
        </w:rPr>
        <w:t xml:space="preserve"> niniejszej umowy</w:t>
      </w:r>
      <w:r w:rsidR="002D4E1D">
        <w:rPr>
          <w:rFonts w:ascii="Tahoma" w:hAnsi="Tahoma" w:cs="Tahoma"/>
          <w:sz w:val="20"/>
        </w:rPr>
        <w:t>.</w:t>
      </w:r>
    </w:p>
    <w:p w:rsidR="00E622A4" w:rsidRPr="00A16258" w:rsidRDefault="002D4E1D" w:rsidP="00A16258">
      <w:pPr>
        <w:pStyle w:val="Tekstpodstawowy"/>
        <w:autoSpaceDE/>
        <w:autoSpaceDN/>
        <w:adjustRightInd/>
        <w:spacing w:line="240" w:lineRule="auto"/>
        <w:ind w:left="360" w:hanging="360"/>
        <w:rPr>
          <w:rFonts w:ascii="Tahoma" w:hAnsi="Tahoma" w:cs="Tahoma"/>
          <w:sz w:val="20"/>
        </w:rPr>
      </w:pPr>
      <w:r>
        <w:rPr>
          <w:rFonts w:ascii="Tahoma" w:hAnsi="Tahoma" w:cs="Tahoma"/>
          <w:sz w:val="20"/>
        </w:rPr>
        <w:t xml:space="preserve">2. </w:t>
      </w:r>
      <w:r w:rsidR="000B223D">
        <w:rPr>
          <w:rFonts w:ascii="Tahoma" w:hAnsi="Tahoma" w:cs="Tahoma"/>
          <w:sz w:val="20"/>
        </w:rPr>
        <w:t xml:space="preserve"> </w:t>
      </w:r>
      <w:r w:rsidR="00A16258">
        <w:rPr>
          <w:rFonts w:ascii="Tahoma" w:hAnsi="Tahoma" w:cs="Tahoma"/>
          <w:sz w:val="20"/>
        </w:rPr>
        <w:t xml:space="preserve"> </w:t>
      </w:r>
      <w:r w:rsidR="00E622A4" w:rsidRPr="00FA6762">
        <w:rPr>
          <w:rFonts w:ascii="Tahoma" w:hAnsi="Tahoma" w:cs="Tahoma"/>
          <w:b/>
          <w:bCs/>
          <w:sz w:val="20"/>
        </w:rPr>
        <w:t xml:space="preserve">Stawka za 1 </w:t>
      </w:r>
      <w:proofErr w:type="spellStart"/>
      <w:r w:rsidR="00E622A4" w:rsidRPr="00FA6762">
        <w:rPr>
          <w:rFonts w:ascii="Tahoma" w:hAnsi="Tahoma" w:cs="Tahoma"/>
          <w:b/>
          <w:bCs/>
          <w:sz w:val="20"/>
        </w:rPr>
        <w:t>rbh</w:t>
      </w:r>
      <w:proofErr w:type="spellEnd"/>
      <w:r w:rsidR="00E622A4" w:rsidRPr="00FA6762">
        <w:rPr>
          <w:rFonts w:ascii="Tahoma" w:hAnsi="Tahoma" w:cs="Tahoma"/>
          <w:b/>
          <w:bCs/>
          <w:sz w:val="20"/>
        </w:rPr>
        <w:t xml:space="preserve"> wykonywania </w:t>
      </w:r>
      <w:r w:rsidR="00E622A4" w:rsidRPr="00FA6762">
        <w:rPr>
          <w:rFonts w:ascii="Tahoma" w:hAnsi="Tahoma" w:cs="Tahoma"/>
          <w:b/>
          <w:bCs/>
          <w:sz w:val="20"/>
          <w:u w:val="single"/>
        </w:rPr>
        <w:t xml:space="preserve">usługi ochrony </w:t>
      </w:r>
      <w:r w:rsidR="00FF3FAF" w:rsidRPr="00FA6762">
        <w:rPr>
          <w:rFonts w:ascii="Tahoma" w:hAnsi="Tahoma" w:cs="Tahoma"/>
          <w:b/>
          <w:bCs/>
          <w:sz w:val="20"/>
          <w:u w:val="single"/>
        </w:rPr>
        <w:t>I</w:t>
      </w:r>
      <w:r w:rsidR="00E622A4" w:rsidRPr="00FA6762">
        <w:rPr>
          <w:rFonts w:ascii="Tahoma" w:hAnsi="Tahoma" w:cs="Tahoma"/>
          <w:b/>
          <w:bCs/>
          <w:sz w:val="20"/>
          <w:u w:val="single"/>
        </w:rPr>
        <w:t>mprez</w:t>
      </w:r>
      <w:r w:rsidR="00FF3FAF" w:rsidRPr="00FA6762">
        <w:rPr>
          <w:rFonts w:ascii="Tahoma" w:hAnsi="Tahoma" w:cs="Tahoma"/>
          <w:b/>
          <w:bCs/>
          <w:sz w:val="20"/>
          <w:u w:val="single"/>
        </w:rPr>
        <w:t>y</w:t>
      </w:r>
      <w:r w:rsidR="00E622A4" w:rsidRPr="00FA6762">
        <w:rPr>
          <w:rFonts w:ascii="Tahoma" w:hAnsi="Tahoma" w:cs="Tahoma"/>
          <w:b/>
          <w:bCs/>
          <w:sz w:val="20"/>
        </w:rPr>
        <w:t xml:space="preserve"> wynosi:</w:t>
      </w:r>
      <w:r w:rsidR="00041D12" w:rsidRPr="00FA6762">
        <w:rPr>
          <w:rFonts w:ascii="Tahoma" w:hAnsi="Tahoma" w:cs="Tahoma"/>
          <w:b/>
          <w:bCs/>
          <w:sz w:val="20"/>
        </w:rPr>
        <w:t xml:space="preserve"> </w:t>
      </w:r>
    </w:p>
    <w:p w:rsidR="00E622A4" w:rsidRPr="00FA6762" w:rsidRDefault="009958E1" w:rsidP="00E622A4">
      <w:pPr>
        <w:pStyle w:val="Tekstpodstawowy"/>
        <w:rPr>
          <w:rFonts w:ascii="Tahoma" w:hAnsi="Tahoma" w:cs="Tahoma"/>
          <w:bCs/>
          <w:sz w:val="20"/>
        </w:rPr>
      </w:pPr>
      <w:r w:rsidRPr="00FA6762">
        <w:rPr>
          <w:rFonts w:ascii="Tahoma" w:hAnsi="Tahoma" w:cs="Tahoma"/>
          <w:bCs/>
          <w:sz w:val="20"/>
        </w:rPr>
        <w:t xml:space="preserve">     </w:t>
      </w:r>
      <w:r w:rsidR="00E622A4" w:rsidRPr="00FA6762">
        <w:rPr>
          <w:rFonts w:ascii="Tahoma" w:hAnsi="Tahoma" w:cs="Tahoma"/>
          <w:bCs/>
          <w:sz w:val="20"/>
        </w:rPr>
        <w:t xml:space="preserve">kwota brutto za 1 </w:t>
      </w:r>
      <w:proofErr w:type="spellStart"/>
      <w:r w:rsidR="00E622A4" w:rsidRPr="00FA6762">
        <w:rPr>
          <w:rFonts w:ascii="Tahoma" w:hAnsi="Tahoma" w:cs="Tahoma"/>
          <w:bCs/>
          <w:sz w:val="20"/>
        </w:rPr>
        <w:t>rbh</w:t>
      </w:r>
      <w:proofErr w:type="spellEnd"/>
      <w:r w:rsidR="00E622A4" w:rsidRPr="00FA6762">
        <w:rPr>
          <w:rFonts w:ascii="Tahoma" w:hAnsi="Tahoma" w:cs="Tahoma"/>
          <w:bCs/>
          <w:sz w:val="20"/>
        </w:rPr>
        <w:t xml:space="preserve"> </w:t>
      </w:r>
      <w:r w:rsidR="00C56C34" w:rsidRPr="00FA6762">
        <w:rPr>
          <w:rFonts w:ascii="Tahoma" w:hAnsi="Tahoma" w:cs="Tahoma"/>
          <w:bCs/>
          <w:sz w:val="20"/>
        </w:rPr>
        <w:t>……..</w:t>
      </w:r>
      <w:r w:rsidR="00E622A4" w:rsidRPr="00FA6762">
        <w:rPr>
          <w:rFonts w:ascii="Tahoma" w:hAnsi="Tahoma" w:cs="Tahoma"/>
          <w:b/>
          <w:bCs/>
          <w:sz w:val="20"/>
        </w:rPr>
        <w:t xml:space="preserve"> zł</w:t>
      </w:r>
      <w:r w:rsidR="00110A55" w:rsidRPr="00FA6762">
        <w:rPr>
          <w:rFonts w:ascii="Tahoma" w:hAnsi="Tahoma" w:cs="Tahoma"/>
          <w:bCs/>
          <w:sz w:val="20"/>
        </w:rPr>
        <w:t xml:space="preserve"> (słownie: </w:t>
      </w:r>
      <w:r w:rsidR="00C56C34" w:rsidRPr="00FA6762">
        <w:rPr>
          <w:rFonts w:ascii="Tahoma" w:hAnsi="Tahoma" w:cs="Tahoma"/>
          <w:bCs/>
          <w:sz w:val="20"/>
        </w:rPr>
        <w:t>………………………</w:t>
      </w:r>
      <w:r w:rsidR="00110A55" w:rsidRPr="00FA6762">
        <w:rPr>
          <w:rFonts w:ascii="Tahoma" w:hAnsi="Tahoma" w:cs="Tahoma"/>
          <w:bCs/>
          <w:sz w:val="20"/>
        </w:rPr>
        <w:t>),</w:t>
      </w:r>
    </w:p>
    <w:p w:rsidR="00E622A4" w:rsidRPr="00FA6762" w:rsidRDefault="009958E1" w:rsidP="00E622A4">
      <w:pPr>
        <w:pStyle w:val="Tekstpodstawowy"/>
        <w:rPr>
          <w:rFonts w:ascii="Tahoma" w:hAnsi="Tahoma" w:cs="Tahoma"/>
          <w:bCs/>
          <w:sz w:val="20"/>
        </w:rPr>
      </w:pPr>
      <w:r w:rsidRPr="00FA6762">
        <w:rPr>
          <w:rFonts w:ascii="Tahoma" w:hAnsi="Tahoma" w:cs="Tahoma"/>
          <w:bCs/>
          <w:sz w:val="20"/>
        </w:rPr>
        <w:t xml:space="preserve">     </w:t>
      </w:r>
      <w:r w:rsidR="00E622A4" w:rsidRPr="00FA6762">
        <w:rPr>
          <w:rFonts w:ascii="Tahoma" w:hAnsi="Tahoma" w:cs="Tahoma"/>
          <w:bCs/>
          <w:sz w:val="20"/>
        </w:rPr>
        <w:t xml:space="preserve">kwota netto za 1 </w:t>
      </w:r>
      <w:proofErr w:type="spellStart"/>
      <w:r w:rsidR="00E622A4" w:rsidRPr="00FA6762">
        <w:rPr>
          <w:rFonts w:ascii="Tahoma" w:hAnsi="Tahoma" w:cs="Tahoma"/>
          <w:bCs/>
          <w:sz w:val="20"/>
        </w:rPr>
        <w:t>rbh</w:t>
      </w:r>
      <w:proofErr w:type="spellEnd"/>
      <w:r w:rsidR="00E622A4" w:rsidRPr="00FA6762">
        <w:rPr>
          <w:rFonts w:ascii="Tahoma" w:hAnsi="Tahoma" w:cs="Tahoma"/>
          <w:bCs/>
          <w:sz w:val="20"/>
        </w:rPr>
        <w:t xml:space="preserve"> </w:t>
      </w:r>
      <w:r w:rsidR="00C56C34" w:rsidRPr="00FA6762">
        <w:rPr>
          <w:rFonts w:ascii="Tahoma" w:hAnsi="Tahoma" w:cs="Tahoma"/>
          <w:bCs/>
          <w:sz w:val="20"/>
        </w:rPr>
        <w:t>………</w:t>
      </w:r>
      <w:r w:rsidR="00E622A4" w:rsidRPr="00FA6762">
        <w:rPr>
          <w:rFonts w:ascii="Tahoma" w:hAnsi="Tahoma" w:cs="Tahoma"/>
          <w:bCs/>
          <w:sz w:val="20"/>
        </w:rPr>
        <w:t xml:space="preserve"> zł</w:t>
      </w:r>
      <w:r w:rsidR="001F5878" w:rsidRPr="00FA6762">
        <w:rPr>
          <w:rFonts w:ascii="Tahoma" w:hAnsi="Tahoma" w:cs="Tahoma"/>
          <w:bCs/>
          <w:sz w:val="20"/>
        </w:rPr>
        <w:t xml:space="preserve"> </w:t>
      </w:r>
      <w:r w:rsidR="00E622A4" w:rsidRPr="00FA6762">
        <w:rPr>
          <w:rFonts w:ascii="Tahoma" w:hAnsi="Tahoma" w:cs="Tahoma"/>
          <w:bCs/>
          <w:sz w:val="20"/>
        </w:rPr>
        <w:t xml:space="preserve">(słownie: </w:t>
      </w:r>
      <w:r w:rsidR="00C56C34" w:rsidRPr="00FA6762">
        <w:rPr>
          <w:rFonts w:ascii="Tahoma" w:hAnsi="Tahoma" w:cs="Tahoma"/>
          <w:bCs/>
          <w:sz w:val="20"/>
        </w:rPr>
        <w:t>………………………)</w:t>
      </w:r>
      <w:r w:rsidR="00E622A4" w:rsidRPr="00FA6762">
        <w:rPr>
          <w:rFonts w:ascii="Tahoma" w:hAnsi="Tahoma" w:cs="Tahoma"/>
          <w:bCs/>
          <w:sz w:val="20"/>
        </w:rPr>
        <w:t>,</w:t>
      </w:r>
    </w:p>
    <w:p w:rsidR="00E622A4" w:rsidRPr="00065AC5" w:rsidRDefault="009958E1" w:rsidP="00E622A4">
      <w:pPr>
        <w:pStyle w:val="Tekstpodstawowy"/>
        <w:rPr>
          <w:rFonts w:ascii="Tahoma" w:hAnsi="Tahoma" w:cs="Tahoma"/>
          <w:bCs/>
          <w:sz w:val="20"/>
        </w:rPr>
      </w:pPr>
      <w:r w:rsidRPr="00065AC5">
        <w:rPr>
          <w:rFonts w:ascii="Tahoma" w:hAnsi="Tahoma" w:cs="Tahoma"/>
          <w:bCs/>
          <w:sz w:val="20"/>
        </w:rPr>
        <w:t xml:space="preserve">     </w:t>
      </w:r>
      <w:r w:rsidR="00E622A4" w:rsidRPr="00065AC5">
        <w:rPr>
          <w:rFonts w:ascii="Tahoma" w:hAnsi="Tahoma" w:cs="Tahoma"/>
          <w:bCs/>
          <w:sz w:val="20"/>
        </w:rPr>
        <w:t xml:space="preserve">stawka podatku VAT </w:t>
      </w:r>
      <w:r w:rsidR="00C56C34">
        <w:rPr>
          <w:rFonts w:ascii="Tahoma" w:hAnsi="Tahoma" w:cs="Tahoma"/>
          <w:bCs/>
          <w:sz w:val="20"/>
        </w:rPr>
        <w:t>….</w:t>
      </w:r>
      <w:r w:rsidR="00E622A4" w:rsidRPr="00065AC5">
        <w:rPr>
          <w:rFonts w:ascii="Tahoma" w:hAnsi="Tahoma" w:cs="Tahoma"/>
          <w:bCs/>
          <w:sz w:val="20"/>
        </w:rPr>
        <w:t xml:space="preserve"> %</w:t>
      </w:r>
      <w:r w:rsidR="00110A55" w:rsidRPr="00065AC5">
        <w:rPr>
          <w:rFonts w:ascii="Tahoma" w:hAnsi="Tahoma" w:cs="Tahoma"/>
          <w:bCs/>
          <w:sz w:val="20"/>
        </w:rPr>
        <w:t>.</w:t>
      </w:r>
    </w:p>
    <w:p w:rsidR="00402DD4" w:rsidRPr="00246A68" w:rsidRDefault="0016766E">
      <w:pPr>
        <w:pStyle w:val="Tekstpodstawowy3"/>
        <w:tabs>
          <w:tab w:val="left" w:pos="360"/>
        </w:tabs>
        <w:autoSpaceDE/>
        <w:autoSpaceDN/>
        <w:adjustRightInd/>
        <w:spacing w:after="0"/>
        <w:ind w:left="360" w:hanging="360"/>
        <w:jc w:val="both"/>
        <w:rPr>
          <w:rFonts w:ascii="Tahoma" w:hAnsi="Tahoma" w:cs="Tahoma"/>
          <w:iCs/>
          <w:sz w:val="20"/>
          <w:szCs w:val="20"/>
        </w:rPr>
      </w:pPr>
      <w:r>
        <w:rPr>
          <w:rFonts w:ascii="Tahoma" w:hAnsi="Tahoma" w:cs="Tahoma"/>
          <w:iCs/>
          <w:sz w:val="20"/>
          <w:szCs w:val="20"/>
        </w:rPr>
        <w:lastRenderedPageBreak/>
        <w:t>3</w:t>
      </w:r>
      <w:r w:rsidR="00847201" w:rsidRPr="00065AC5">
        <w:rPr>
          <w:rFonts w:ascii="Tahoma" w:hAnsi="Tahoma" w:cs="Tahoma"/>
          <w:iCs/>
          <w:sz w:val="20"/>
          <w:szCs w:val="20"/>
        </w:rPr>
        <w:t xml:space="preserve">. </w:t>
      </w:r>
      <w:r w:rsidR="00936D91">
        <w:rPr>
          <w:rFonts w:ascii="Tahoma" w:hAnsi="Tahoma" w:cs="Tahoma"/>
          <w:iCs/>
          <w:sz w:val="20"/>
          <w:szCs w:val="20"/>
        </w:rPr>
        <w:t xml:space="preserve"> </w:t>
      </w:r>
      <w:r w:rsidR="00402DD4" w:rsidRPr="00065AC5">
        <w:rPr>
          <w:rFonts w:ascii="Tahoma" w:hAnsi="Tahoma" w:cs="Tahoma"/>
          <w:sz w:val="20"/>
          <w:szCs w:val="20"/>
        </w:rPr>
        <w:t>Wykonawca zobowiązany do</w:t>
      </w:r>
      <w:r w:rsidR="00402DD4" w:rsidRPr="00065AC5">
        <w:rPr>
          <w:rFonts w:ascii="Tahoma" w:hAnsi="Tahoma" w:cs="Tahoma"/>
          <w:b/>
          <w:bCs/>
          <w:sz w:val="20"/>
          <w:szCs w:val="20"/>
        </w:rPr>
        <w:t xml:space="preserve"> </w:t>
      </w:r>
      <w:r w:rsidR="00402DD4" w:rsidRPr="00065AC5">
        <w:rPr>
          <w:rFonts w:ascii="Tahoma" w:hAnsi="Tahoma" w:cs="Tahoma"/>
          <w:iCs/>
          <w:sz w:val="20"/>
          <w:szCs w:val="20"/>
        </w:rPr>
        <w:t xml:space="preserve">zapewnienia </w:t>
      </w:r>
      <w:r w:rsidR="00F7221A">
        <w:rPr>
          <w:rFonts w:ascii="Tahoma" w:hAnsi="Tahoma" w:cs="Tahoma"/>
          <w:iCs/>
          <w:sz w:val="20"/>
          <w:szCs w:val="20"/>
        </w:rPr>
        <w:t xml:space="preserve">w ramach </w:t>
      </w:r>
      <w:r w:rsidR="000227E2" w:rsidRPr="00065AC5">
        <w:rPr>
          <w:rFonts w:ascii="Tahoma" w:hAnsi="Tahoma" w:cs="Tahoma"/>
          <w:iCs/>
          <w:sz w:val="20"/>
          <w:szCs w:val="20"/>
        </w:rPr>
        <w:t>ochrony</w:t>
      </w:r>
      <w:r w:rsidR="00246A68">
        <w:rPr>
          <w:rFonts w:ascii="Tahoma" w:hAnsi="Tahoma" w:cs="Tahoma"/>
          <w:sz w:val="20"/>
          <w:szCs w:val="20"/>
        </w:rPr>
        <w:t xml:space="preserve"> </w:t>
      </w:r>
      <w:r w:rsidR="003212E1">
        <w:rPr>
          <w:rFonts w:ascii="Tahoma" w:hAnsi="Tahoma" w:cs="Tahoma"/>
          <w:bCs/>
          <w:sz w:val="20"/>
          <w:szCs w:val="20"/>
        </w:rPr>
        <w:t>I</w:t>
      </w:r>
      <w:r w:rsidR="000227E2" w:rsidRPr="004707E7">
        <w:rPr>
          <w:rFonts w:ascii="Tahoma" w:hAnsi="Tahoma" w:cs="Tahoma"/>
          <w:bCs/>
          <w:sz w:val="20"/>
          <w:szCs w:val="20"/>
        </w:rPr>
        <w:t>mprez</w:t>
      </w:r>
      <w:r w:rsidR="00F7221A">
        <w:rPr>
          <w:rFonts w:ascii="Tahoma" w:hAnsi="Tahoma" w:cs="Tahoma"/>
          <w:bCs/>
          <w:sz w:val="20"/>
          <w:szCs w:val="20"/>
        </w:rPr>
        <w:t>y</w:t>
      </w:r>
      <w:r w:rsidR="000227E2" w:rsidRPr="004707E7">
        <w:rPr>
          <w:rFonts w:ascii="Tahoma" w:hAnsi="Tahoma" w:cs="Tahoma"/>
          <w:bCs/>
          <w:sz w:val="20"/>
          <w:szCs w:val="20"/>
        </w:rPr>
        <w:t>,</w:t>
      </w:r>
      <w:r w:rsidR="000227E2" w:rsidRPr="00065AC5">
        <w:rPr>
          <w:rFonts w:ascii="Tahoma" w:hAnsi="Tahoma" w:cs="Tahoma"/>
          <w:b/>
          <w:bCs/>
          <w:sz w:val="20"/>
          <w:szCs w:val="20"/>
        </w:rPr>
        <w:t xml:space="preserve"> </w:t>
      </w:r>
      <w:r w:rsidR="00F7221A">
        <w:rPr>
          <w:rFonts w:ascii="Tahoma" w:hAnsi="Tahoma" w:cs="Tahoma"/>
          <w:bCs/>
          <w:sz w:val="20"/>
          <w:szCs w:val="20"/>
        </w:rPr>
        <w:t>organizowanej</w:t>
      </w:r>
      <w:r w:rsidR="000227E2" w:rsidRPr="00E510FF">
        <w:rPr>
          <w:rFonts w:ascii="Tahoma" w:hAnsi="Tahoma" w:cs="Tahoma"/>
          <w:bCs/>
          <w:sz w:val="20"/>
          <w:szCs w:val="20"/>
        </w:rPr>
        <w:t xml:space="preserve"> przez CK „Zamek” </w:t>
      </w:r>
      <w:proofErr w:type="spellStart"/>
      <w:r w:rsidR="000227E2" w:rsidRPr="00E510FF">
        <w:rPr>
          <w:rFonts w:ascii="Tahoma" w:hAnsi="Tahoma" w:cs="Tahoma"/>
          <w:sz w:val="20"/>
          <w:szCs w:val="20"/>
        </w:rPr>
        <w:t>wg</w:t>
      </w:r>
      <w:proofErr w:type="spellEnd"/>
      <w:r w:rsidR="00F7221A">
        <w:rPr>
          <w:rFonts w:ascii="Tahoma" w:hAnsi="Tahoma" w:cs="Tahoma"/>
          <w:sz w:val="20"/>
          <w:szCs w:val="20"/>
        </w:rPr>
        <w:t>.</w:t>
      </w:r>
      <w:r w:rsidR="000227E2" w:rsidRPr="00E510FF">
        <w:rPr>
          <w:rFonts w:ascii="Tahoma" w:hAnsi="Tahoma" w:cs="Tahoma"/>
          <w:sz w:val="20"/>
          <w:szCs w:val="20"/>
        </w:rPr>
        <w:t xml:space="preserve"> za</w:t>
      </w:r>
      <w:r w:rsidR="009151A5" w:rsidRPr="00E510FF">
        <w:rPr>
          <w:rFonts w:ascii="Tahoma" w:hAnsi="Tahoma" w:cs="Tahoma"/>
          <w:sz w:val="20"/>
          <w:szCs w:val="20"/>
        </w:rPr>
        <w:t xml:space="preserve">potrzebowania Zamawiającego </w:t>
      </w:r>
      <w:r w:rsidR="00E05DA9">
        <w:rPr>
          <w:rFonts w:ascii="Tahoma" w:hAnsi="Tahoma" w:cs="Tahoma"/>
          <w:sz w:val="20"/>
          <w:szCs w:val="20"/>
        </w:rPr>
        <w:t>(</w:t>
      </w:r>
      <w:r w:rsidR="00F7221A">
        <w:rPr>
          <w:rFonts w:ascii="Tahoma" w:hAnsi="Tahoma" w:cs="Tahoma"/>
          <w:sz w:val="20"/>
          <w:szCs w:val="20"/>
        </w:rPr>
        <w:t xml:space="preserve">tj. </w:t>
      </w:r>
      <w:r w:rsidR="003212E1" w:rsidRPr="00E510FF">
        <w:rPr>
          <w:rFonts w:ascii="Tahoma" w:hAnsi="Tahoma" w:cs="Tahoma"/>
          <w:sz w:val="20"/>
          <w:szCs w:val="20"/>
        </w:rPr>
        <w:t xml:space="preserve">około </w:t>
      </w:r>
      <w:r w:rsidR="00246A68" w:rsidRPr="00E510FF">
        <w:rPr>
          <w:rFonts w:ascii="Tahoma" w:hAnsi="Tahoma" w:cs="Tahoma"/>
          <w:sz w:val="20"/>
          <w:szCs w:val="20"/>
        </w:rPr>
        <w:t>90</w:t>
      </w:r>
      <w:r w:rsidR="003212E1" w:rsidRPr="00E510FF">
        <w:rPr>
          <w:rFonts w:ascii="Tahoma" w:hAnsi="Tahoma" w:cs="Tahoma"/>
          <w:sz w:val="20"/>
          <w:szCs w:val="20"/>
        </w:rPr>
        <w:t xml:space="preserve"> osób o</w:t>
      </w:r>
      <w:r w:rsidR="003212E1" w:rsidRPr="00E510FF">
        <w:rPr>
          <w:rFonts w:ascii="Tahoma" w:hAnsi="Tahoma" w:cs="Tahoma"/>
          <w:iCs/>
          <w:sz w:val="20"/>
          <w:szCs w:val="20"/>
        </w:rPr>
        <w:t>chrony</w:t>
      </w:r>
      <w:r w:rsidR="00246A68" w:rsidRPr="00E510FF">
        <w:rPr>
          <w:rFonts w:ascii="Tahoma" w:hAnsi="Tahoma" w:cs="Tahoma"/>
          <w:iCs/>
          <w:sz w:val="20"/>
          <w:szCs w:val="20"/>
        </w:rPr>
        <w:t>, w tym 30 osób z wymaganymi</w:t>
      </w:r>
      <w:r w:rsidR="00E05DA9">
        <w:rPr>
          <w:rFonts w:ascii="Tahoma" w:hAnsi="Tahoma" w:cs="Tahoma"/>
          <w:iCs/>
          <w:sz w:val="20"/>
          <w:szCs w:val="20"/>
        </w:rPr>
        <w:t xml:space="preserve"> kwalifikacjami</w:t>
      </w:r>
      <w:r w:rsidR="00402DD4" w:rsidRPr="00246A68">
        <w:rPr>
          <w:rFonts w:ascii="Tahoma" w:hAnsi="Tahoma" w:cs="Tahoma"/>
          <w:iCs/>
          <w:sz w:val="20"/>
          <w:szCs w:val="20"/>
        </w:rPr>
        <w:t>, zgod</w:t>
      </w:r>
      <w:r w:rsidR="003212E1" w:rsidRPr="00246A68">
        <w:rPr>
          <w:rFonts w:ascii="Tahoma" w:hAnsi="Tahoma" w:cs="Tahoma"/>
          <w:iCs/>
          <w:sz w:val="20"/>
          <w:szCs w:val="20"/>
        </w:rPr>
        <w:t>nie z postanowieniami § 1</w:t>
      </w:r>
      <w:r w:rsidR="00402DD4" w:rsidRPr="00246A68">
        <w:rPr>
          <w:rFonts w:ascii="Tahoma" w:hAnsi="Tahoma" w:cs="Tahoma"/>
          <w:iCs/>
          <w:sz w:val="20"/>
          <w:szCs w:val="20"/>
        </w:rPr>
        <w:t xml:space="preserve"> niniejszej umowy</w:t>
      </w:r>
      <w:r w:rsidR="00E05DA9">
        <w:rPr>
          <w:rFonts w:ascii="Tahoma" w:hAnsi="Tahoma" w:cs="Tahoma"/>
          <w:iCs/>
          <w:sz w:val="20"/>
          <w:szCs w:val="20"/>
        </w:rPr>
        <w:t>)</w:t>
      </w:r>
      <w:r w:rsidR="00402DD4" w:rsidRPr="00246A68">
        <w:rPr>
          <w:rFonts w:ascii="Tahoma" w:hAnsi="Tahoma" w:cs="Tahoma"/>
          <w:iCs/>
          <w:sz w:val="20"/>
          <w:szCs w:val="20"/>
        </w:rPr>
        <w:t xml:space="preserve"> – otrzyma wynagrodzenie obliczone z ilością faktycznych godzin wykonywania usług oraz przy przyjęciu ceny określonej za 1 </w:t>
      </w:r>
      <w:proofErr w:type="spellStart"/>
      <w:r w:rsidR="00402DD4" w:rsidRPr="00246A68">
        <w:rPr>
          <w:rFonts w:ascii="Tahoma" w:hAnsi="Tahoma" w:cs="Tahoma"/>
          <w:iCs/>
          <w:sz w:val="20"/>
          <w:szCs w:val="20"/>
        </w:rPr>
        <w:t>rbh</w:t>
      </w:r>
      <w:proofErr w:type="spellEnd"/>
      <w:r w:rsidR="00402DD4" w:rsidRPr="00246A68">
        <w:rPr>
          <w:rFonts w:ascii="Tahoma" w:hAnsi="Tahoma" w:cs="Tahoma"/>
          <w:iCs/>
          <w:sz w:val="20"/>
          <w:szCs w:val="20"/>
        </w:rPr>
        <w:t xml:space="preserve"> w </w:t>
      </w:r>
      <w:r w:rsidR="000227E2" w:rsidRPr="00246A68">
        <w:rPr>
          <w:rFonts w:ascii="Tahoma" w:hAnsi="Tahoma" w:cs="Tahoma"/>
          <w:iCs/>
          <w:sz w:val="20"/>
          <w:szCs w:val="20"/>
        </w:rPr>
        <w:t xml:space="preserve">ust. </w:t>
      </w:r>
      <w:r w:rsidR="00F7221A">
        <w:rPr>
          <w:rFonts w:ascii="Tahoma" w:hAnsi="Tahoma" w:cs="Tahoma"/>
          <w:iCs/>
          <w:sz w:val="20"/>
          <w:szCs w:val="20"/>
        </w:rPr>
        <w:t>2</w:t>
      </w:r>
      <w:r w:rsidR="00402DD4" w:rsidRPr="00246A68">
        <w:rPr>
          <w:rFonts w:ascii="Tahoma" w:hAnsi="Tahoma" w:cs="Tahoma"/>
          <w:iCs/>
          <w:sz w:val="20"/>
          <w:szCs w:val="20"/>
        </w:rPr>
        <w:t xml:space="preserve"> niniejszego paragrafu. </w:t>
      </w:r>
    </w:p>
    <w:p w:rsidR="00402DD4" w:rsidRPr="00EA2EC0" w:rsidRDefault="00402DD4">
      <w:pPr>
        <w:pStyle w:val="Tekstpodstawowy3"/>
        <w:tabs>
          <w:tab w:val="left" w:pos="720"/>
        </w:tabs>
        <w:autoSpaceDE/>
        <w:autoSpaceDN/>
        <w:adjustRightInd/>
        <w:spacing w:after="0"/>
        <w:ind w:left="360" w:hanging="360"/>
        <w:jc w:val="both"/>
        <w:rPr>
          <w:rFonts w:ascii="Tahoma" w:hAnsi="Tahoma" w:cs="Tahoma"/>
          <w:color w:val="FF0000"/>
          <w:sz w:val="20"/>
          <w:szCs w:val="20"/>
        </w:rPr>
      </w:pPr>
    </w:p>
    <w:p w:rsidR="00AB4AFC" w:rsidRDefault="00AB4AFC">
      <w:pPr>
        <w:pStyle w:val="Tekstpodstawowy"/>
        <w:spacing w:line="240" w:lineRule="auto"/>
        <w:jc w:val="center"/>
        <w:rPr>
          <w:rFonts w:ascii="Tahoma" w:hAnsi="Tahoma" w:cs="Tahoma"/>
          <w:b/>
          <w:bCs/>
          <w:sz w:val="20"/>
        </w:rPr>
      </w:pPr>
    </w:p>
    <w:p w:rsidR="00402DD4" w:rsidRPr="00EA2EC0" w:rsidRDefault="002C6401">
      <w:pPr>
        <w:pStyle w:val="Tekstpodstawowy"/>
        <w:spacing w:line="240" w:lineRule="auto"/>
        <w:jc w:val="center"/>
        <w:rPr>
          <w:rFonts w:ascii="Tahoma" w:hAnsi="Tahoma" w:cs="Tahoma"/>
          <w:b/>
          <w:sz w:val="20"/>
        </w:rPr>
      </w:pPr>
      <w:r w:rsidRPr="00EA2EC0">
        <w:rPr>
          <w:rFonts w:ascii="Tahoma" w:hAnsi="Tahoma" w:cs="Tahoma"/>
          <w:b/>
          <w:bCs/>
          <w:sz w:val="20"/>
        </w:rPr>
        <w:fldChar w:fldCharType="begin"/>
      </w:r>
      <w:r w:rsidR="00FA7DF6" w:rsidRPr="00EA2EC0">
        <w:rPr>
          <w:rFonts w:ascii="Tahoma" w:hAnsi="Tahoma" w:cs="Tahoma"/>
          <w:b/>
          <w:bCs/>
          <w:sz w:val="20"/>
        </w:rPr>
        <w:instrText>SYMBOL 167 \f "Arial" \s 14</w:instrText>
      </w:r>
      <w:r w:rsidRPr="00EA2EC0">
        <w:rPr>
          <w:rFonts w:ascii="Tahoma" w:hAnsi="Tahoma" w:cs="Tahoma"/>
          <w:b/>
          <w:bCs/>
          <w:sz w:val="20"/>
        </w:rPr>
        <w:fldChar w:fldCharType="separate"/>
      </w:r>
      <w:r w:rsidR="00FA7DF6" w:rsidRPr="00EA2EC0">
        <w:rPr>
          <w:rFonts w:ascii="Tahoma" w:hAnsi="Tahoma" w:cs="Tahoma"/>
          <w:b/>
          <w:bCs/>
          <w:sz w:val="20"/>
        </w:rPr>
        <w:t>§</w:t>
      </w:r>
      <w:r w:rsidRPr="00EA2EC0">
        <w:rPr>
          <w:rFonts w:ascii="Tahoma" w:hAnsi="Tahoma" w:cs="Tahoma"/>
          <w:b/>
          <w:bCs/>
          <w:sz w:val="20"/>
        </w:rPr>
        <w:fldChar w:fldCharType="end"/>
      </w:r>
      <w:r w:rsidR="00402DD4" w:rsidRPr="00EA2EC0">
        <w:rPr>
          <w:rFonts w:ascii="Tahoma" w:hAnsi="Tahoma" w:cs="Tahoma"/>
          <w:b/>
          <w:sz w:val="20"/>
        </w:rPr>
        <w:t xml:space="preserve"> </w:t>
      </w:r>
      <w:r w:rsidR="00402DD4" w:rsidRPr="00FA7DF6">
        <w:rPr>
          <w:rFonts w:ascii="Tahoma" w:hAnsi="Tahoma" w:cs="Tahoma"/>
          <w:b/>
          <w:szCs w:val="24"/>
        </w:rPr>
        <w:t>5</w:t>
      </w:r>
    </w:p>
    <w:p w:rsidR="00402DD4" w:rsidRPr="00D91AF3" w:rsidRDefault="00402DD4" w:rsidP="004B5363">
      <w:pPr>
        <w:pStyle w:val="Tekstpodstawowy"/>
        <w:numPr>
          <w:ilvl w:val="0"/>
          <w:numId w:val="8"/>
        </w:numPr>
        <w:autoSpaceDE/>
        <w:autoSpaceDN/>
        <w:adjustRightInd/>
        <w:spacing w:line="240" w:lineRule="auto"/>
        <w:rPr>
          <w:rFonts w:ascii="Tahoma" w:hAnsi="Tahoma" w:cs="Tahoma"/>
          <w:sz w:val="20"/>
        </w:rPr>
      </w:pPr>
      <w:r w:rsidRPr="00D91AF3">
        <w:rPr>
          <w:rFonts w:ascii="Tahoma" w:hAnsi="Tahoma" w:cs="Tahoma"/>
          <w:sz w:val="20"/>
        </w:rPr>
        <w:t>Rozlicz</w:t>
      </w:r>
      <w:r w:rsidR="006675DD">
        <w:rPr>
          <w:rFonts w:ascii="Tahoma" w:hAnsi="Tahoma" w:cs="Tahoma"/>
          <w:sz w:val="20"/>
        </w:rPr>
        <w:t>enie za realizację umowy odbędzie</w:t>
      </w:r>
      <w:r w:rsidRPr="00D91AF3">
        <w:rPr>
          <w:rFonts w:ascii="Tahoma" w:hAnsi="Tahoma" w:cs="Tahoma"/>
          <w:sz w:val="20"/>
        </w:rPr>
        <w:t xml:space="preserve"> się na podstawie faktur</w:t>
      </w:r>
      <w:r w:rsidR="006675DD">
        <w:rPr>
          <w:rFonts w:ascii="Tahoma" w:hAnsi="Tahoma" w:cs="Tahoma"/>
          <w:sz w:val="20"/>
        </w:rPr>
        <w:t xml:space="preserve">y, wystawionej przez Wykonawcę po zakończeniu </w:t>
      </w:r>
      <w:r w:rsidR="00D91AF3" w:rsidRPr="00D91AF3">
        <w:rPr>
          <w:rFonts w:ascii="Tahoma" w:hAnsi="Tahoma" w:cs="Tahoma"/>
          <w:sz w:val="20"/>
        </w:rPr>
        <w:t>Imprezy</w:t>
      </w:r>
      <w:r w:rsidRPr="00D91AF3">
        <w:rPr>
          <w:rFonts w:ascii="Tahoma" w:hAnsi="Tahoma" w:cs="Tahoma"/>
          <w:sz w:val="20"/>
        </w:rPr>
        <w:t>, przy uwzględnieniu cen podanych w ofercie</w:t>
      </w:r>
      <w:r w:rsidR="00EF60FE" w:rsidRPr="00D91AF3">
        <w:rPr>
          <w:rFonts w:ascii="Tahoma" w:hAnsi="Tahoma" w:cs="Tahoma"/>
          <w:sz w:val="20"/>
        </w:rPr>
        <w:t xml:space="preserve"> </w:t>
      </w:r>
      <w:r w:rsidR="00D91AF3" w:rsidRPr="00D91AF3">
        <w:rPr>
          <w:rFonts w:ascii="Tahoma" w:hAnsi="Tahoma" w:cs="Tahoma"/>
          <w:sz w:val="20"/>
        </w:rPr>
        <w:t xml:space="preserve">i niniejszej umowie </w:t>
      </w:r>
      <w:r w:rsidR="00EF60FE" w:rsidRPr="00D91AF3">
        <w:rPr>
          <w:rFonts w:ascii="Tahoma" w:hAnsi="Tahoma" w:cs="Tahoma"/>
          <w:sz w:val="20"/>
        </w:rPr>
        <w:t>a także z uwzględ</w:t>
      </w:r>
      <w:r w:rsidR="007B1352" w:rsidRPr="00D91AF3">
        <w:rPr>
          <w:rFonts w:ascii="Tahoma" w:hAnsi="Tahoma" w:cs="Tahoma"/>
          <w:sz w:val="20"/>
        </w:rPr>
        <w:t>nieniem zasad określonych w § 4</w:t>
      </w:r>
      <w:r w:rsidR="00E270DD" w:rsidRPr="00D91AF3">
        <w:rPr>
          <w:rFonts w:ascii="Tahoma" w:hAnsi="Tahoma" w:cs="Tahoma"/>
          <w:sz w:val="20"/>
        </w:rPr>
        <w:t xml:space="preserve"> </w:t>
      </w:r>
      <w:r w:rsidR="00EF60FE" w:rsidRPr="00D91AF3">
        <w:rPr>
          <w:rFonts w:ascii="Tahoma" w:hAnsi="Tahoma" w:cs="Tahoma"/>
          <w:sz w:val="20"/>
        </w:rPr>
        <w:t xml:space="preserve">niniejszej umowy. </w:t>
      </w:r>
      <w:r w:rsidRPr="00D91AF3">
        <w:rPr>
          <w:rFonts w:ascii="Tahoma" w:hAnsi="Tahoma" w:cs="Tahoma"/>
          <w:sz w:val="20"/>
        </w:rPr>
        <w:t>Do faktur</w:t>
      </w:r>
      <w:r w:rsidR="00D91AF3" w:rsidRPr="00D91AF3">
        <w:rPr>
          <w:rFonts w:ascii="Tahoma" w:hAnsi="Tahoma" w:cs="Tahoma"/>
          <w:sz w:val="20"/>
        </w:rPr>
        <w:t xml:space="preserve">y Wykonawca dołączy </w:t>
      </w:r>
      <w:r w:rsidR="00551344">
        <w:rPr>
          <w:rFonts w:ascii="Tahoma" w:hAnsi="Tahoma" w:cs="Tahoma"/>
          <w:sz w:val="20"/>
        </w:rPr>
        <w:t>protokół powykonawczy zawierający</w:t>
      </w:r>
      <w:r w:rsidR="00D91AF3" w:rsidRPr="00D91AF3">
        <w:rPr>
          <w:rFonts w:ascii="Tahoma" w:hAnsi="Tahoma" w:cs="Tahoma"/>
          <w:sz w:val="20"/>
        </w:rPr>
        <w:t xml:space="preserve"> </w:t>
      </w:r>
      <w:r w:rsidRPr="00D91AF3">
        <w:rPr>
          <w:rFonts w:ascii="Tahoma" w:hAnsi="Tahoma" w:cs="Tahoma"/>
          <w:sz w:val="20"/>
        </w:rPr>
        <w:t>zestawienie roboczogodzin</w:t>
      </w:r>
      <w:r w:rsidR="00551344">
        <w:rPr>
          <w:rFonts w:ascii="Tahoma" w:hAnsi="Tahoma" w:cs="Tahoma"/>
          <w:sz w:val="20"/>
        </w:rPr>
        <w:t>.</w:t>
      </w:r>
      <w:r w:rsidR="00D91AF3" w:rsidRPr="00D91AF3">
        <w:rPr>
          <w:rFonts w:ascii="Tahoma" w:hAnsi="Tahoma" w:cs="Tahoma"/>
          <w:sz w:val="20"/>
        </w:rPr>
        <w:t xml:space="preserve"> </w:t>
      </w:r>
    </w:p>
    <w:p w:rsidR="00402DD4" w:rsidRPr="00FD2377" w:rsidRDefault="00402DD4" w:rsidP="004B5363">
      <w:pPr>
        <w:pStyle w:val="Tekstpodstawowy"/>
        <w:numPr>
          <w:ilvl w:val="0"/>
          <w:numId w:val="8"/>
        </w:numPr>
        <w:autoSpaceDE/>
        <w:autoSpaceDN/>
        <w:adjustRightInd/>
        <w:spacing w:line="240" w:lineRule="auto"/>
        <w:rPr>
          <w:rFonts w:ascii="Tahoma" w:hAnsi="Tahoma" w:cs="Tahoma"/>
          <w:sz w:val="20"/>
        </w:rPr>
      </w:pPr>
      <w:r w:rsidRPr="00D91AF3">
        <w:rPr>
          <w:rFonts w:ascii="Tahoma" w:hAnsi="Tahoma" w:cs="Tahoma"/>
          <w:sz w:val="20"/>
        </w:rPr>
        <w:t>Płatność realizowana będzie na konto Wykona</w:t>
      </w:r>
      <w:r w:rsidR="006675DD">
        <w:rPr>
          <w:rFonts w:ascii="Tahoma" w:hAnsi="Tahoma" w:cs="Tahoma"/>
          <w:sz w:val="20"/>
        </w:rPr>
        <w:t>wcy w terminie 14 dni od daty</w:t>
      </w:r>
      <w:r w:rsidRPr="00D91AF3">
        <w:rPr>
          <w:rFonts w:ascii="Tahoma" w:hAnsi="Tahoma" w:cs="Tahoma"/>
          <w:sz w:val="20"/>
        </w:rPr>
        <w:t xml:space="preserve"> otrzymania</w:t>
      </w:r>
      <w:r w:rsidR="006675DD">
        <w:rPr>
          <w:rFonts w:ascii="Tahoma" w:hAnsi="Tahoma" w:cs="Tahoma"/>
          <w:sz w:val="20"/>
        </w:rPr>
        <w:t xml:space="preserve"> faktury</w:t>
      </w:r>
      <w:r w:rsidRPr="00D91AF3">
        <w:rPr>
          <w:rFonts w:ascii="Tahoma" w:hAnsi="Tahoma" w:cs="Tahoma"/>
          <w:sz w:val="20"/>
        </w:rPr>
        <w:t>.</w:t>
      </w:r>
    </w:p>
    <w:p w:rsidR="00FA6762" w:rsidRDefault="00FA6762" w:rsidP="00FA6762">
      <w:pPr>
        <w:pStyle w:val="Tekstpodstawowy"/>
        <w:numPr>
          <w:ilvl w:val="0"/>
          <w:numId w:val="8"/>
        </w:numPr>
        <w:autoSpaceDE/>
        <w:adjustRightInd/>
        <w:spacing w:after="120" w:line="240" w:lineRule="auto"/>
        <w:ind w:left="284" w:hanging="284"/>
        <w:rPr>
          <w:rFonts w:ascii="Tahoma" w:hAnsi="Tahoma" w:cs="Tahoma"/>
          <w:sz w:val="20"/>
        </w:rPr>
      </w:pPr>
      <w:r>
        <w:rPr>
          <w:rFonts w:ascii="Tahoma" w:hAnsi="Tahoma" w:cs="Tahoma"/>
          <w:sz w:val="20"/>
        </w:rPr>
        <w:t>Wykona</w:t>
      </w:r>
      <w:r w:rsidR="0014754F">
        <w:rPr>
          <w:rFonts w:ascii="Tahoma" w:hAnsi="Tahoma" w:cs="Tahoma"/>
          <w:sz w:val="20"/>
        </w:rPr>
        <w:t>wca będzie zobowiązany do przes</w:t>
      </w:r>
      <w:r>
        <w:rPr>
          <w:rFonts w:ascii="Tahoma" w:hAnsi="Tahoma" w:cs="Tahoma"/>
          <w:sz w:val="20"/>
        </w:rPr>
        <w:t>łania faktur</w:t>
      </w:r>
      <w:r w:rsidR="0014754F">
        <w:rPr>
          <w:rFonts w:ascii="Tahoma" w:hAnsi="Tahoma" w:cs="Tahoma"/>
          <w:sz w:val="20"/>
        </w:rPr>
        <w:t>y</w:t>
      </w:r>
      <w:r>
        <w:rPr>
          <w:rFonts w:ascii="Tahoma" w:hAnsi="Tahoma" w:cs="Tahoma"/>
          <w:sz w:val="20"/>
        </w:rPr>
        <w:t xml:space="preserve"> mailowo na adres: faktury@zamek.wroclaw.pl</w:t>
      </w:r>
    </w:p>
    <w:p w:rsidR="00261BA6" w:rsidRPr="00261BA6" w:rsidRDefault="00261BA6" w:rsidP="004B5363">
      <w:pPr>
        <w:pStyle w:val="Tekstpodstawowy"/>
        <w:numPr>
          <w:ilvl w:val="0"/>
          <w:numId w:val="8"/>
        </w:numPr>
        <w:autoSpaceDE/>
        <w:autoSpaceDN/>
        <w:adjustRightInd/>
        <w:spacing w:line="240" w:lineRule="auto"/>
        <w:rPr>
          <w:rFonts w:ascii="Tahoma" w:hAnsi="Tahoma" w:cs="Tahoma"/>
          <w:sz w:val="20"/>
        </w:rPr>
      </w:pPr>
      <w:r>
        <w:rPr>
          <w:rFonts w:ascii="Tahoma" w:hAnsi="Tahoma" w:cs="Tahoma"/>
          <w:sz w:val="20"/>
        </w:rPr>
        <w:t>Dane Wykonawcy:</w:t>
      </w:r>
    </w:p>
    <w:p w:rsidR="00402DD4" w:rsidRDefault="00261BA6" w:rsidP="00261BA6">
      <w:pPr>
        <w:pStyle w:val="Tekstpodstawowy"/>
        <w:autoSpaceDE/>
        <w:autoSpaceDN/>
        <w:adjustRightInd/>
        <w:spacing w:line="240" w:lineRule="auto"/>
        <w:ind w:left="360"/>
        <w:rPr>
          <w:rFonts w:ascii="Tahoma" w:hAnsi="Tahoma" w:cs="Tahoma"/>
          <w:sz w:val="20"/>
        </w:rPr>
      </w:pPr>
      <w:r>
        <w:rPr>
          <w:rFonts w:ascii="Tahoma" w:hAnsi="Tahoma" w:cs="Tahoma"/>
          <w:sz w:val="20"/>
        </w:rPr>
        <w:t xml:space="preserve">a) </w:t>
      </w:r>
      <w:r w:rsidR="001E312D" w:rsidRPr="00FD2377">
        <w:rPr>
          <w:rFonts w:ascii="Tahoma" w:hAnsi="Tahoma" w:cs="Tahoma"/>
          <w:sz w:val="20"/>
        </w:rPr>
        <w:t xml:space="preserve">NIP WYKONAWCY :  </w:t>
      </w:r>
      <w:r w:rsidR="003E689A">
        <w:rPr>
          <w:rFonts w:ascii="Tahoma" w:hAnsi="Tahoma" w:cs="Tahoma"/>
          <w:sz w:val="20"/>
        </w:rPr>
        <w:t xml:space="preserve"> NIP : …………………………………….</w:t>
      </w:r>
    </w:p>
    <w:p w:rsidR="00402DD4" w:rsidRPr="00FD2377" w:rsidRDefault="00261BA6" w:rsidP="00261BA6">
      <w:pPr>
        <w:pStyle w:val="Tekstpodstawowy"/>
        <w:autoSpaceDE/>
        <w:autoSpaceDN/>
        <w:adjustRightInd/>
        <w:spacing w:line="240" w:lineRule="auto"/>
        <w:ind w:left="360"/>
        <w:rPr>
          <w:rFonts w:ascii="Tahoma" w:hAnsi="Tahoma" w:cs="Tahoma"/>
          <w:sz w:val="20"/>
        </w:rPr>
      </w:pPr>
      <w:r>
        <w:rPr>
          <w:rFonts w:ascii="Tahoma" w:hAnsi="Tahoma" w:cs="Tahoma"/>
          <w:sz w:val="20"/>
        </w:rPr>
        <w:t xml:space="preserve">b) </w:t>
      </w:r>
      <w:r w:rsidR="00402DD4" w:rsidRPr="00FD2377">
        <w:rPr>
          <w:rFonts w:ascii="Tahoma" w:hAnsi="Tahoma" w:cs="Tahoma"/>
          <w:sz w:val="20"/>
        </w:rPr>
        <w:t xml:space="preserve">Bank i numer konta Wykonawcy: </w:t>
      </w:r>
      <w:r w:rsidR="00585724">
        <w:rPr>
          <w:rFonts w:ascii="Tahoma" w:hAnsi="Tahoma" w:cs="Tahoma"/>
          <w:sz w:val="20"/>
        </w:rPr>
        <w:t>……………………………</w:t>
      </w:r>
    </w:p>
    <w:p w:rsidR="00402DD4" w:rsidRPr="00EA2EC0" w:rsidRDefault="00402DD4">
      <w:pPr>
        <w:pStyle w:val="Tekstpodstawowy"/>
        <w:autoSpaceDE/>
        <w:autoSpaceDN/>
        <w:adjustRightInd/>
        <w:spacing w:line="240" w:lineRule="auto"/>
        <w:rPr>
          <w:rFonts w:ascii="Tahoma" w:hAnsi="Tahoma" w:cs="Tahoma"/>
          <w:sz w:val="20"/>
        </w:rPr>
      </w:pPr>
      <w:r w:rsidRPr="00EA2EC0">
        <w:rPr>
          <w:rFonts w:ascii="Tahoma" w:hAnsi="Tahoma" w:cs="Tahoma"/>
          <w:sz w:val="20"/>
        </w:rPr>
        <w:tab/>
        <w:t xml:space="preserve">  </w:t>
      </w:r>
    </w:p>
    <w:p w:rsidR="00402DD4" w:rsidRPr="00EA2EC0" w:rsidRDefault="002C6401">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402DD4" w:rsidRPr="00EA2EC0">
        <w:rPr>
          <w:rFonts w:ascii="Tahoma" w:hAnsi="Tahoma" w:cs="Tahoma"/>
          <w:b/>
          <w:bCs/>
          <w:sz w:val="20"/>
          <w:szCs w:val="20"/>
        </w:rPr>
        <w:t xml:space="preserve"> </w:t>
      </w:r>
      <w:r w:rsidR="00402DD4" w:rsidRPr="00FA7DF6">
        <w:rPr>
          <w:rFonts w:ascii="Tahoma" w:hAnsi="Tahoma" w:cs="Tahoma"/>
          <w:b/>
          <w:bCs/>
        </w:rPr>
        <w:t>6</w:t>
      </w:r>
    </w:p>
    <w:p w:rsidR="00BA592B" w:rsidRPr="00EA2EC0" w:rsidRDefault="00402DD4" w:rsidP="00BA592B">
      <w:pPr>
        <w:pStyle w:val="Tekstpodstawowy"/>
        <w:spacing w:line="240" w:lineRule="atLeast"/>
        <w:rPr>
          <w:rFonts w:ascii="Tahoma" w:hAnsi="Tahoma" w:cs="Tahoma"/>
          <w:sz w:val="20"/>
        </w:rPr>
      </w:pPr>
      <w:r w:rsidRPr="00EA2EC0">
        <w:rPr>
          <w:rFonts w:ascii="Tahoma" w:hAnsi="Tahoma" w:cs="Tahoma"/>
          <w:sz w:val="20"/>
        </w:rPr>
        <w:t>1.</w:t>
      </w:r>
      <w:r w:rsidR="00BA592B" w:rsidRPr="00EA2EC0">
        <w:rPr>
          <w:rFonts w:ascii="Tahoma" w:hAnsi="Tahoma" w:cs="Tahoma"/>
          <w:sz w:val="20"/>
        </w:rPr>
        <w:t xml:space="preserve"> 1.  Wykonawca ponosić będzie w szczególności odpowiedzialność za: </w:t>
      </w:r>
    </w:p>
    <w:p w:rsidR="00BA592B" w:rsidRPr="001F7C74" w:rsidRDefault="00BA592B" w:rsidP="004B5363">
      <w:pPr>
        <w:pStyle w:val="Tekstpodstawowy"/>
        <w:numPr>
          <w:ilvl w:val="1"/>
          <w:numId w:val="14"/>
        </w:numPr>
        <w:spacing w:line="240" w:lineRule="atLeast"/>
        <w:rPr>
          <w:rFonts w:ascii="Tahoma" w:hAnsi="Tahoma" w:cs="Tahoma"/>
          <w:sz w:val="20"/>
        </w:rPr>
      </w:pPr>
      <w:r w:rsidRPr="001F7C74">
        <w:rPr>
          <w:rFonts w:ascii="Tahoma" w:hAnsi="Tahoma" w:cs="Tahoma"/>
          <w:sz w:val="20"/>
        </w:rPr>
        <w:t xml:space="preserve">szkody powstałe na terenie </w:t>
      </w:r>
      <w:r w:rsidR="00F825B3" w:rsidRPr="001F7C74">
        <w:rPr>
          <w:rFonts w:ascii="Tahoma" w:hAnsi="Tahoma" w:cs="Tahoma"/>
          <w:sz w:val="20"/>
        </w:rPr>
        <w:t>Imprezy</w:t>
      </w:r>
      <w:r w:rsidRPr="001F7C74">
        <w:rPr>
          <w:rFonts w:ascii="Tahoma" w:hAnsi="Tahoma" w:cs="Tahoma"/>
          <w:sz w:val="20"/>
        </w:rPr>
        <w:t xml:space="preserve"> tj. w mieniu należącym do Zamawiającego oraz mieniu osób trzecich znajdującym się na </w:t>
      </w:r>
      <w:r w:rsidR="001B74FC" w:rsidRPr="001F7C74">
        <w:rPr>
          <w:rFonts w:ascii="Tahoma" w:hAnsi="Tahoma" w:cs="Tahoma"/>
          <w:sz w:val="20"/>
        </w:rPr>
        <w:t xml:space="preserve">ww. </w:t>
      </w:r>
      <w:r w:rsidRPr="001F7C74">
        <w:rPr>
          <w:rFonts w:ascii="Tahoma" w:hAnsi="Tahoma" w:cs="Tahoma"/>
          <w:sz w:val="20"/>
        </w:rPr>
        <w:t xml:space="preserve">terenie </w:t>
      </w:r>
      <w:r w:rsidR="001B74FC" w:rsidRPr="001F7C74">
        <w:rPr>
          <w:rFonts w:ascii="Tahoma" w:hAnsi="Tahoma" w:cs="Tahoma"/>
          <w:sz w:val="20"/>
        </w:rPr>
        <w:t>-</w:t>
      </w:r>
      <w:r w:rsidRPr="001F7C74">
        <w:rPr>
          <w:rFonts w:ascii="Tahoma" w:hAnsi="Tahoma" w:cs="Tahoma"/>
          <w:sz w:val="20"/>
        </w:rPr>
        <w:t xml:space="preserve"> w wyniku kradzieży lub kradzieży z włamaniem do pomieszczeń zamkniętych i zabezpieczonych przed dostępem osób nieuprawnionych;</w:t>
      </w:r>
    </w:p>
    <w:p w:rsidR="00BA592B" w:rsidRPr="001F7C74" w:rsidRDefault="00BA592B" w:rsidP="004B5363">
      <w:pPr>
        <w:pStyle w:val="Tekstpodstawowy"/>
        <w:numPr>
          <w:ilvl w:val="1"/>
          <w:numId w:val="14"/>
        </w:numPr>
        <w:spacing w:line="240" w:lineRule="atLeast"/>
        <w:rPr>
          <w:rFonts w:ascii="Tahoma" w:hAnsi="Tahoma" w:cs="Tahoma"/>
          <w:sz w:val="20"/>
        </w:rPr>
      </w:pPr>
      <w:r w:rsidRPr="001F7C74">
        <w:rPr>
          <w:rFonts w:ascii="Tahoma" w:hAnsi="Tahoma" w:cs="Tahoma"/>
          <w:sz w:val="20"/>
        </w:rPr>
        <w:t xml:space="preserve">szkody powstałe na terenie </w:t>
      </w:r>
      <w:r w:rsidR="001B74FC" w:rsidRPr="001F7C74">
        <w:rPr>
          <w:rFonts w:ascii="Tahoma" w:hAnsi="Tahoma" w:cs="Tahoma"/>
          <w:sz w:val="20"/>
        </w:rPr>
        <w:t xml:space="preserve"> </w:t>
      </w:r>
      <w:r w:rsidR="00F825B3" w:rsidRPr="001F7C74">
        <w:rPr>
          <w:rFonts w:ascii="Tahoma" w:hAnsi="Tahoma" w:cs="Tahoma"/>
          <w:sz w:val="20"/>
        </w:rPr>
        <w:t>Imprezy</w:t>
      </w:r>
      <w:r w:rsidR="001B74FC" w:rsidRPr="001F7C74">
        <w:rPr>
          <w:rFonts w:ascii="Tahoma" w:hAnsi="Tahoma" w:cs="Tahoma"/>
          <w:sz w:val="20"/>
        </w:rPr>
        <w:t xml:space="preserve"> </w:t>
      </w:r>
      <w:r w:rsidRPr="001F7C74">
        <w:rPr>
          <w:rFonts w:ascii="Tahoma" w:hAnsi="Tahoma" w:cs="Tahoma"/>
          <w:sz w:val="20"/>
        </w:rPr>
        <w:t xml:space="preserve">w wyniku zniszczenia lub dewastacji mienia należącego do Zamawiającego oraz mienia osób trzecich znajdującego się na </w:t>
      </w:r>
      <w:r w:rsidR="001B74FC" w:rsidRPr="001F7C74">
        <w:rPr>
          <w:rFonts w:ascii="Tahoma" w:hAnsi="Tahoma" w:cs="Tahoma"/>
          <w:sz w:val="20"/>
        </w:rPr>
        <w:t xml:space="preserve">ww. </w:t>
      </w:r>
      <w:r w:rsidRPr="001F7C74">
        <w:rPr>
          <w:rFonts w:ascii="Tahoma" w:hAnsi="Tahoma" w:cs="Tahoma"/>
          <w:sz w:val="20"/>
        </w:rPr>
        <w:t>terenie;</w:t>
      </w:r>
    </w:p>
    <w:p w:rsidR="00BA592B" w:rsidRPr="001F7C74" w:rsidRDefault="00BA592B" w:rsidP="004B5363">
      <w:pPr>
        <w:pStyle w:val="Tekstpodstawowy"/>
        <w:numPr>
          <w:ilvl w:val="1"/>
          <w:numId w:val="14"/>
        </w:numPr>
        <w:spacing w:line="240" w:lineRule="atLeast"/>
        <w:rPr>
          <w:rFonts w:ascii="Tahoma" w:hAnsi="Tahoma" w:cs="Tahoma"/>
          <w:sz w:val="20"/>
        </w:rPr>
      </w:pPr>
      <w:r w:rsidRPr="001F7C74">
        <w:rPr>
          <w:rFonts w:ascii="Tahoma" w:hAnsi="Tahoma" w:cs="Tahoma"/>
          <w:sz w:val="20"/>
        </w:rPr>
        <w:t>za działania lub zaniechania osób, którym powierzył wykonanie umowy lub za pomocą, których wykonuje czynności dozorowane jak za własne.</w:t>
      </w:r>
    </w:p>
    <w:p w:rsidR="001B74FC" w:rsidRPr="00EA2EC0" w:rsidRDefault="001B74FC" w:rsidP="00BD16AC">
      <w:pPr>
        <w:pStyle w:val="Tekstpodstawowy"/>
        <w:spacing w:line="240" w:lineRule="atLeast"/>
        <w:rPr>
          <w:rFonts w:ascii="Tahoma" w:hAnsi="Tahoma" w:cs="Tahoma"/>
          <w:sz w:val="20"/>
        </w:rPr>
      </w:pPr>
      <w:r w:rsidRPr="00EA2EC0">
        <w:rPr>
          <w:rFonts w:ascii="Tahoma" w:hAnsi="Tahoma" w:cs="Tahoma"/>
          <w:sz w:val="20"/>
        </w:rPr>
        <w:t xml:space="preserve">2. </w:t>
      </w:r>
      <w:r w:rsidR="00402DD4" w:rsidRPr="00EA2EC0">
        <w:rPr>
          <w:rFonts w:ascii="Tahoma" w:hAnsi="Tahoma" w:cs="Tahoma"/>
          <w:sz w:val="20"/>
        </w:rPr>
        <w:t>Wykonawca zobowiązany jest do naprawienia szkody wynikłej z zaniechania wykonania lub</w:t>
      </w:r>
      <w:r w:rsidR="00BD16AC">
        <w:rPr>
          <w:rFonts w:ascii="Tahoma" w:hAnsi="Tahoma" w:cs="Tahoma"/>
          <w:sz w:val="20"/>
        </w:rPr>
        <w:t xml:space="preserve"> </w:t>
      </w:r>
      <w:r w:rsidR="00402DD4" w:rsidRPr="00EA2EC0">
        <w:rPr>
          <w:rFonts w:ascii="Tahoma" w:hAnsi="Tahoma" w:cs="Tahoma"/>
          <w:sz w:val="20"/>
        </w:rPr>
        <w:t xml:space="preserve"> nienależytego wykonania zobowiązań wynikających z niniejszej umowy na podstawie przepisu art. 471 i nast. KC.</w:t>
      </w:r>
    </w:p>
    <w:p w:rsidR="00402DD4" w:rsidRPr="00EA2EC0" w:rsidRDefault="001B74FC" w:rsidP="00BD16AC">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3. </w:t>
      </w:r>
      <w:r w:rsidR="00402DD4" w:rsidRPr="00EA2EC0">
        <w:rPr>
          <w:rFonts w:ascii="Tahoma" w:hAnsi="Tahoma" w:cs="Tahoma"/>
          <w:sz w:val="20"/>
        </w:rPr>
        <w:t xml:space="preserve">Wykonawca odpowiada jak za własne – za działanie lub zaniechania osób, którym powierzył lub za </w:t>
      </w:r>
      <w:r w:rsidR="00BD16AC">
        <w:rPr>
          <w:rFonts w:ascii="Tahoma" w:hAnsi="Tahoma" w:cs="Tahoma"/>
          <w:sz w:val="20"/>
        </w:rPr>
        <w:t>p</w:t>
      </w:r>
      <w:r w:rsidR="00402DD4" w:rsidRPr="00EA2EC0">
        <w:rPr>
          <w:rFonts w:ascii="Tahoma" w:hAnsi="Tahoma" w:cs="Tahoma"/>
          <w:sz w:val="20"/>
        </w:rPr>
        <w:t>omocą, których wykonuje usługi określone w § 1 niniejszej umowy.</w:t>
      </w:r>
    </w:p>
    <w:p w:rsidR="001B74FC" w:rsidRPr="00EA2EC0" w:rsidRDefault="001B74FC" w:rsidP="00BD16AC">
      <w:pPr>
        <w:pStyle w:val="Tekstpodstawowy"/>
        <w:autoSpaceDE/>
        <w:autoSpaceDN/>
        <w:adjustRightInd/>
        <w:spacing w:line="240" w:lineRule="auto"/>
        <w:jc w:val="left"/>
        <w:rPr>
          <w:rFonts w:ascii="Tahoma" w:hAnsi="Tahoma" w:cs="Tahoma"/>
          <w:sz w:val="20"/>
        </w:rPr>
      </w:pPr>
      <w:r w:rsidRPr="00EA2EC0">
        <w:rPr>
          <w:rFonts w:ascii="Tahoma" w:hAnsi="Tahoma" w:cs="Tahoma"/>
          <w:sz w:val="20"/>
        </w:rPr>
        <w:t>4</w:t>
      </w:r>
      <w:r w:rsidR="00402DD4" w:rsidRPr="00EA2EC0">
        <w:rPr>
          <w:rFonts w:ascii="Tahoma" w:hAnsi="Tahoma" w:cs="Tahoma"/>
          <w:sz w:val="20"/>
        </w:rPr>
        <w:t>. Wykonawca zobowiązany jest do naprawienia szkody w</w:t>
      </w:r>
      <w:r w:rsidRPr="00EA2EC0">
        <w:rPr>
          <w:rFonts w:ascii="Tahoma" w:hAnsi="Tahoma" w:cs="Tahoma"/>
          <w:sz w:val="20"/>
        </w:rPr>
        <w:t>ynikłej z czynu niedozwolonego.</w:t>
      </w:r>
    </w:p>
    <w:p w:rsidR="00402DD4" w:rsidRPr="00EA2EC0" w:rsidRDefault="001B74FC" w:rsidP="00263A33">
      <w:pPr>
        <w:pStyle w:val="Tekstpodstawowy"/>
        <w:autoSpaceDE/>
        <w:autoSpaceDN/>
        <w:adjustRightInd/>
        <w:spacing w:line="240" w:lineRule="auto"/>
        <w:rPr>
          <w:rFonts w:ascii="Tahoma" w:hAnsi="Tahoma" w:cs="Tahoma"/>
          <w:sz w:val="20"/>
        </w:rPr>
      </w:pPr>
      <w:r w:rsidRPr="00EA2EC0">
        <w:rPr>
          <w:rFonts w:ascii="Tahoma" w:hAnsi="Tahoma" w:cs="Tahoma"/>
          <w:sz w:val="20"/>
        </w:rPr>
        <w:t>5</w:t>
      </w:r>
      <w:r w:rsidR="00402DD4" w:rsidRPr="00EA2EC0">
        <w:rPr>
          <w:rFonts w:ascii="Tahoma" w:hAnsi="Tahoma" w:cs="Tahoma"/>
          <w:sz w:val="20"/>
        </w:rPr>
        <w:t>. Zamawiający zastrzega sobie prawo do dochodzenia odszkodowania na zasadach ogólnych</w:t>
      </w:r>
      <w:r w:rsidR="008616C7">
        <w:rPr>
          <w:rFonts w:ascii="Tahoma" w:hAnsi="Tahoma" w:cs="Tahoma"/>
          <w:sz w:val="20"/>
        </w:rPr>
        <w:t xml:space="preserve"> </w:t>
      </w:r>
      <w:r w:rsidR="00402DD4" w:rsidRPr="00EA2EC0">
        <w:rPr>
          <w:rFonts w:ascii="Tahoma" w:hAnsi="Tahoma" w:cs="Tahoma"/>
          <w:sz w:val="20"/>
        </w:rPr>
        <w:t>do wysokości rzeczywiście poniesionej szkody.</w:t>
      </w:r>
    </w:p>
    <w:p w:rsidR="00402DD4" w:rsidRPr="00EA2EC0" w:rsidRDefault="001B74FC" w:rsidP="001B74FC">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6. </w:t>
      </w:r>
      <w:r w:rsidR="00402DD4" w:rsidRPr="00EA2EC0">
        <w:rPr>
          <w:rFonts w:ascii="Tahoma" w:hAnsi="Tahoma" w:cs="Tahoma"/>
          <w:sz w:val="20"/>
        </w:rPr>
        <w:t>Wszelkie roszczenia finansowe Zamawiającego za powstałe szkody będą wypłacane z polisy ubezpieczeniowej Wykonawcy.</w:t>
      </w:r>
    </w:p>
    <w:p w:rsidR="00BA592B" w:rsidRPr="00EA2EC0" w:rsidRDefault="001B74FC" w:rsidP="003333DA">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7. </w:t>
      </w:r>
      <w:r w:rsidR="00BA592B" w:rsidRPr="00EA2EC0">
        <w:rPr>
          <w:rFonts w:ascii="Tahoma" w:hAnsi="Tahoma" w:cs="Tahoma"/>
          <w:sz w:val="20"/>
        </w:rPr>
        <w:t xml:space="preserve">Wykonawca oświadcza, że jest </w:t>
      </w:r>
      <w:r w:rsidR="00BD16AC">
        <w:rPr>
          <w:rFonts w:ascii="Tahoma" w:hAnsi="Tahoma" w:cs="Tahoma"/>
          <w:sz w:val="20"/>
        </w:rPr>
        <w:t xml:space="preserve">i będzie </w:t>
      </w:r>
      <w:r w:rsidR="00BA592B" w:rsidRPr="00EA2EC0">
        <w:rPr>
          <w:rFonts w:ascii="Tahoma" w:hAnsi="Tahoma" w:cs="Tahoma"/>
          <w:sz w:val="20"/>
        </w:rPr>
        <w:t xml:space="preserve">ubezpieczony przez cały okres obowiązywania niniejszej umowy od odpowiedzialności cywilnej mogącej wyniknąć z realizacji niniejszej umowy, w zakresie odpowiadającym przedmiotowi niniejszej umowy, w tym szkód oraz następstw nieszczęśliwych wypadków z tytułu ryzyk spowodowanych działaniem bądź zaniechaniem Wykonawcy, w związku z czym przedkłada potwierdzoną za zgodność kopię polisy ubezpieczeniowej na potwierdzenie powyższej okoliczności, która </w:t>
      </w:r>
      <w:r w:rsidR="00BA592B" w:rsidRPr="00551344">
        <w:rPr>
          <w:rFonts w:ascii="Tahoma" w:hAnsi="Tahoma" w:cs="Tahoma"/>
          <w:sz w:val="20"/>
        </w:rPr>
        <w:t xml:space="preserve">stanowi </w:t>
      </w:r>
      <w:r w:rsidR="00BD16AC" w:rsidRPr="00551344">
        <w:rPr>
          <w:rFonts w:ascii="Tahoma" w:hAnsi="Tahoma" w:cs="Tahoma"/>
          <w:sz w:val="20"/>
        </w:rPr>
        <w:t>Z</w:t>
      </w:r>
      <w:r w:rsidR="00BA592B" w:rsidRPr="00551344">
        <w:rPr>
          <w:rFonts w:ascii="Tahoma" w:hAnsi="Tahoma" w:cs="Tahoma"/>
          <w:sz w:val="20"/>
        </w:rPr>
        <w:t xml:space="preserve">ałącznik nr </w:t>
      </w:r>
      <w:r w:rsidR="00551344" w:rsidRPr="00551344">
        <w:rPr>
          <w:rFonts w:ascii="Tahoma" w:hAnsi="Tahoma" w:cs="Tahoma"/>
          <w:sz w:val="20"/>
        </w:rPr>
        <w:t>…….</w:t>
      </w:r>
      <w:r w:rsidR="00BA592B" w:rsidRPr="00551344">
        <w:rPr>
          <w:rFonts w:ascii="Tahoma" w:hAnsi="Tahoma" w:cs="Tahoma"/>
          <w:sz w:val="20"/>
        </w:rPr>
        <w:t xml:space="preserve"> do umowy.</w:t>
      </w:r>
    </w:p>
    <w:p w:rsidR="00BA592B" w:rsidRPr="00EA2EC0" w:rsidRDefault="00C85B73" w:rsidP="00C85B73">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8. </w:t>
      </w:r>
      <w:r w:rsidR="00BA592B" w:rsidRPr="00EA2EC0">
        <w:rPr>
          <w:rFonts w:ascii="Tahoma" w:hAnsi="Tahoma" w:cs="Tahoma"/>
          <w:sz w:val="20"/>
        </w:rPr>
        <w:t>Wykonawca zobowiązuje się do kontynuacji ubezp</w:t>
      </w:r>
      <w:r w:rsidRPr="00EA2EC0">
        <w:rPr>
          <w:rFonts w:ascii="Tahoma" w:hAnsi="Tahoma" w:cs="Tahoma"/>
          <w:sz w:val="20"/>
        </w:rPr>
        <w:t>ieczenia, o którym mowa w ust. 7</w:t>
      </w:r>
      <w:r w:rsidR="00BA592B" w:rsidRPr="00EA2EC0">
        <w:rPr>
          <w:rFonts w:ascii="Tahoma" w:hAnsi="Tahoma" w:cs="Tahoma"/>
          <w:sz w:val="20"/>
        </w:rPr>
        <w:t xml:space="preserve">, nieprzerwanie w okresie trwania niniejszej umowy w wysokości, o której mowa w ust. </w:t>
      </w:r>
      <w:r w:rsidRPr="00EA2EC0">
        <w:rPr>
          <w:rFonts w:ascii="Tahoma" w:hAnsi="Tahoma" w:cs="Tahoma"/>
          <w:sz w:val="20"/>
        </w:rPr>
        <w:t>9</w:t>
      </w:r>
      <w:r w:rsidR="00BA592B" w:rsidRPr="00EA2EC0">
        <w:rPr>
          <w:rFonts w:ascii="Tahoma" w:hAnsi="Tahoma" w:cs="Tahoma"/>
          <w:sz w:val="20"/>
        </w:rPr>
        <w:t>. Dowody ubezpieczenia oraz opłacenia składek (w tym rat)</w:t>
      </w:r>
      <w:r w:rsidR="00374375" w:rsidRPr="00EA2EC0">
        <w:rPr>
          <w:rFonts w:ascii="Tahoma" w:hAnsi="Tahoma" w:cs="Tahoma"/>
          <w:sz w:val="20"/>
        </w:rPr>
        <w:t>,</w:t>
      </w:r>
      <w:r w:rsidR="00BA592B" w:rsidRPr="00EA2EC0">
        <w:rPr>
          <w:rFonts w:ascii="Tahoma" w:hAnsi="Tahoma" w:cs="Tahoma"/>
          <w:sz w:val="20"/>
        </w:rPr>
        <w:t xml:space="preserve"> Wykonawca doręczy Zamawiającemu w terminie 7 dni od jego dokonania, </w:t>
      </w:r>
      <w:r w:rsidR="00BA592B" w:rsidRPr="00EA2EC0">
        <w:rPr>
          <w:rFonts w:ascii="Tahoma" w:hAnsi="Tahoma" w:cs="Tahoma"/>
          <w:sz w:val="20"/>
        </w:rPr>
        <w:lastRenderedPageBreak/>
        <w:t>przekazując Zamawiającemu kopie polisy potwierdzone za zgodność z oryginałem przez pośrednika ubezpieczeniowego bądź Towarzystwo Ubezpieczeniowe wraz z dowodem opłaty składki za przedmiotowe polisy.</w:t>
      </w:r>
    </w:p>
    <w:p w:rsidR="00BA592B" w:rsidRPr="00812270" w:rsidRDefault="0093207D" w:rsidP="0093207D">
      <w:pPr>
        <w:pStyle w:val="Tekstpodstawowy"/>
        <w:autoSpaceDE/>
        <w:autoSpaceDN/>
        <w:adjustRightInd/>
        <w:spacing w:line="240" w:lineRule="auto"/>
        <w:rPr>
          <w:rFonts w:ascii="Tahoma" w:hAnsi="Tahoma" w:cs="Tahoma"/>
          <w:b/>
          <w:sz w:val="20"/>
        </w:rPr>
      </w:pPr>
      <w:r w:rsidRPr="00EA2EC0">
        <w:rPr>
          <w:rFonts w:ascii="Tahoma" w:hAnsi="Tahoma" w:cs="Tahoma"/>
          <w:sz w:val="20"/>
        </w:rPr>
        <w:t xml:space="preserve">9. </w:t>
      </w:r>
      <w:r w:rsidR="00BA592B" w:rsidRPr="00EA2EC0">
        <w:rPr>
          <w:rFonts w:ascii="Tahoma" w:hAnsi="Tahoma" w:cs="Tahoma"/>
          <w:sz w:val="20"/>
        </w:rPr>
        <w:t>Wykonawca zobowiązuje się, iż wartość ubezp</w:t>
      </w:r>
      <w:r w:rsidRPr="00EA2EC0">
        <w:rPr>
          <w:rFonts w:ascii="Tahoma" w:hAnsi="Tahoma" w:cs="Tahoma"/>
          <w:sz w:val="20"/>
        </w:rPr>
        <w:t xml:space="preserve">ieczenia, o którym mowa w ust. 7, nie będzie niższa </w:t>
      </w:r>
      <w:r w:rsidRPr="005E0B22">
        <w:rPr>
          <w:rFonts w:ascii="Tahoma" w:hAnsi="Tahoma" w:cs="Tahoma"/>
          <w:sz w:val="20"/>
        </w:rPr>
        <w:t>niż</w:t>
      </w:r>
      <w:r w:rsidR="00E82B96" w:rsidRPr="005E0B22">
        <w:rPr>
          <w:rFonts w:ascii="Tahoma" w:hAnsi="Tahoma" w:cs="Tahoma"/>
          <w:sz w:val="20"/>
        </w:rPr>
        <w:t xml:space="preserve"> </w:t>
      </w:r>
      <w:r w:rsidR="005C169F" w:rsidRPr="00812270">
        <w:rPr>
          <w:rFonts w:ascii="Tahoma" w:hAnsi="Tahoma" w:cs="Tahoma"/>
          <w:b/>
          <w:sz w:val="20"/>
        </w:rPr>
        <w:t>100.000,-</w:t>
      </w:r>
      <w:r w:rsidRPr="00812270">
        <w:rPr>
          <w:rFonts w:ascii="Tahoma" w:hAnsi="Tahoma" w:cs="Tahoma"/>
          <w:b/>
          <w:sz w:val="20"/>
        </w:rPr>
        <w:t xml:space="preserve"> </w:t>
      </w:r>
      <w:r w:rsidR="00BA592B" w:rsidRPr="00812270">
        <w:rPr>
          <w:rFonts w:ascii="Tahoma" w:hAnsi="Tahoma" w:cs="Tahoma"/>
          <w:b/>
          <w:sz w:val="20"/>
        </w:rPr>
        <w:t xml:space="preserve">zł </w:t>
      </w:r>
      <w:r w:rsidR="00BA592B" w:rsidRPr="00812270">
        <w:rPr>
          <w:rFonts w:ascii="Tahoma" w:hAnsi="Tahoma" w:cs="Tahoma"/>
          <w:sz w:val="20"/>
        </w:rPr>
        <w:t xml:space="preserve">(słownie: </w:t>
      </w:r>
      <w:r w:rsidR="005C169F" w:rsidRPr="00812270">
        <w:rPr>
          <w:rFonts w:ascii="Tahoma" w:hAnsi="Tahoma" w:cs="Tahoma"/>
          <w:sz w:val="20"/>
        </w:rPr>
        <w:t>sto tysięcy złotych</w:t>
      </w:r>
      <w:r w:rsidR="00BA592B" w:rsidRPr="00812270">
        <w:rPr>
          <w:rFonts w:ascii="Tahoma" w:hAnsi="Tahoma" w:cs="Tahoma"/>
          <w:sz w:val="20"/>
        </w:rPr>
        <w:t xml:space="preserve">). </w:t>
      </w:r>
    </w:p>
    <w:p w:rsidR="00BA592B" w:rsidRPr="00EA2EC0" w:rsidRDefault="00374375" w:rsidP="00374375">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10. </w:t>
      </w:r>
      <w:r w:rsidR="00BA592B" w:rsidRPr="00EA2EC0">
        <w:rPr>
          <w:rFonts w:ascii="Tahoma" w:hAnsi="Tahoma" w:cs="Tahoma"/>
          <w:sz w:val="20"/>
        </w:rPr>
        <w:t>Wykonawca ponosi pełną odpowiedzialność za formę zatrudnienia osób celem wykonywania usługi, a  także wszelkie koszty związane z realizacją usługi, w tym wynikające z przepisów prawa pracy.</w:t>
      </w:r>
    </w:p>
    <w:p w:rsidR="00AB4AFC" w:rsidRDefault="00BA592B" w:rsidP="00134D20">
      <w:pPr>
        <w:pStyle w:val="Tekstpodstawowy"/>
        <w:autoSpaceDE/>
        <w:autoSpaceDN/>
        <w:adjustRightInd/>
        <w:spacing w:line="240" w:lineRule="auto"/>
        <w:rPr>
          <w:rFonts w:ascii="Tahoma" w:hAnsi="Tahoma" w:cs="Tahoma"/>
          <w:b/>
          <w:bCs/>
          <w:sz w:val="20"/>
        </w:rPr>
      </w:pPr>
      <w:r w:rsidRPr="00EA2EC0">
        <w:rPr>
          <w:rFonts w:ascii="Tahoma" w:hAnsi="Tahoma" w:cs="Tahoma"/>
          <w:sz w:val="20"/>
        </w:rPr>
        <w:t xml:space="preserve"> </w:t>
      </w:r>
    </w:p>
    <w:p w:rsidR="00402DD4" w:rsidRPr="00EA2EC0" w:rsidRDefault="002C6401">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402DD4" w:rsidRPr="00FA7DF6">
        <w:rPr>
          <w:rFonts w:ascii="Tahoma" w:hAnsi="Tahoma" w:cs="Tahoma"/>
          <w:b/>
          <w:bCs/>
        </w:rPr>
        <w:t>7</w:t>
      </w:r>
    </w:p>
    <w:p w:rsidR="00A956FA" w:rsidRDefault="00A956FA">
      <w:pPr>
        <w:jc w:val="center"/>
        <w:rPr>
          <w:rFonts w:ascii="Tahoma" w:hAnsi="Tahoma" w:cs="Tahoma"/>
          <w:bCs/>
          <w:sz w:val="20"/>
          <w:szCs w:val="20"/>
        </w:rPr>
      </w:pPr>
    </w:p>
    <w:p w:rsidR="000F23CB" w:rsidRPr="00765D94" w:rsidRDefault="000F23CB" w:rsidP="000F23CB">
      <w:pPr>
        <w:numPr>
          <w:ilvl w:val="4"/>
          <w:numId w:val="7"/>
        </w:numPr>
        <w:tabs>
          <w:tab w:val="clear" w:pos="1308"/>
          <w:tab w:val="left" w:pos="360"/>
          <w:tab w:val="left" w:pos="426"/>
          <w:tab w:val="left" w:pos="1416"/>
          <w:tab w:val="left" w:pos="2124"/>
          <w:tab w:val="left" w:pos="2832"/>
          <w:tab w:val="left" w:pos="3540"/>
          <w:tab w:val="left" w:pos="4248"/>
          <w:tab w:val="left" w:pos="4536"/>
        </w:tabs>
        <w:ind w:left="360"/>
        <w:jc w:val="both"/>
        <w:rPr>
          <w:rFonts w:ascii="Tahoma" w:hAnsi="Tahoma" w:cs="Tahoma"/>
          <w:color w:val="FF0000"/>
          <w:sz w:val="20"/>
          <w:szCs w:val="20"/>
        </w:rPr>
      </w:pPr>
      <w:r w:rsidRPr="0061680D">
        <w:rPr>
          <w:rFonts w:ascii="Tahoma" w:hAnsi="Tahoma" w:cs="Tahoma"/>
          <w:sz w:val="20"/>
          <w:szCs w:val="20"/>
        </w:rPr>
        <w:t>Wykonawca wyznacza następującą/-e osobę/-y do kontaktu przy realizacji Umowy</w:t>
      </w:r>
      <w:r>
        <w:rPr>
          <w:rFonts w:ascii="Tahoma" w:hAnsi="Tahoma" w:cs="Tahoma"/>
          <w:sz w:val="20"/>
          <w:szCs w:val="20"/>
        </w:rPr>
        <w:t>:</w:t>
      </w:r>
      <w:r w:rsidR="00583CBF">
        <w:rPr>
          <w:rFonts w:ascii="Tahoma" w:hAnsi="Tahoma" w:cs="Tahoma"/>
          <w:sz w:val="20"/>
          <w:szCs w:val="20"/>
        </w:rPr>
        <w:t xml:space="preserve"> </w:t>
      </w:r>
      <w:r>
        <w:rPr>
          <w:rFonts w:ascii="Tahoma" w:hAnsi="Tahoma" w:cs="Tahoma"/>
          <w:sz w:val="20"/>
          <w:szCs w:val="20"/>
        </w:rPr>
        <w:t>………………………………………………………</w:t>
      </w:r>
    </w:p>
    <w:p w:rsidR="00142776" w:rsidRDefault="000F23CB" w:rsidP="000F23CB">
      <w:pPr>
        <w:numPr>
          <w:ilvl w:val="4"/>
          <w:numId w:val="7"/>
        </w:numPr>
        <w:tabs>
          <w:tab w:val="clear" w:pos="1308"/>
          <w:tab w:val="left" w:pos="360"/>
          <w:tab w:val="left" w:pos="426"/>
          <w:tab w:val="left" w:pos="1416"/>
          <w:tab w:val="left" w:pos="2124"/>
          <w:tab w:val="left" w:pos="2832"/>
          <w:tab w:val="left" w:pos="3540"/>
          <w:tab w:val="left" w:pos="4248"/>
          <w:tab w:val="left" w:pos="4536"/>
        </w:tabs>
        <w:ind w:left="360"/>
        <w:jc w:val="both"/>
        <w:rPr>
          <w:rFonts w:ascii="Tahoma" w:hAnsi="Tahoma" w:cs="Tahoma"/>
          <w:sz w:val="20"/>
          <w:szCs w:val="20"/>
        </w:rPr>
      </w:pPr>
      <w:r w:rsidRPr="0061680D">
        <w:rPr>
          <w:rFonts w:ascii="Tahoma" w:hAnsi="Tahoma" w:cs="Tahoma"/>
          <w:sz w:val="20"/>
          <w:szCs w:val="20"/>
        </w:rPr>
        <w:t>Zamawiający wyznacza następującą/-e osobę/-y do kontaktu w sprawie realizacji Umowy: Pan</w:t>
      </w:r>
      <w:r>
        <w:rPr>
          <w:rFonts w:ascii="Tahoma" w:hAnsi="Tahoma" w:cs="Tahoma"/>
          <w:sz w:val="20"/>
          <w:szCs w:val="20"/>
        </w:rPr>
        <w:t>ią Czesławę Jurczak Kierownika D</w:t>
      </w:r>
      <w:r w:rsidRPr="0061680D">
        <w:rPr>
          <w:rFonts w:ascii="Tahoma" w:hAnsi="Tahoma" w:cs="Tahoma"/>
          <w:sz w:val="20"/>
          <w:szCs w:val="20"/>
        </w:rPr>
        <w:t xml:space="preserve">ziału Kadr Administracji i Obsługi tel. 535 922 788 e-mail : </w:t>
      </w:r>
      <w:hyperlink r:id="rId8" w:history="1">
        <w:r w:rsidRPr="0061680D">
          <w:rPr>
            <w:rStyle w:val="Hipercze"/>
            <w:rFonts w:ascii="Tahoma" w:hAnsi="Tahoma" w:cs="Tahoma"/>
            <w:color w:val="auto"/>
            <w:sz w:val="20"/>
            <w:szCs w:val="20"/>
          </w:rPr>
          <w:t>kadry@zamek.wroclaw.pl</w:t>
        </w:r>
      </w:hyperlink>
      <w:r>
        <w:rPr>
          <w:rFonts w:ascii="Tahoma" w:hAnsi="Tahoma" w:cs="Tahoma"/>
          <w:sz w:val="20"/>
          <w:szCs w:val="20"/>
        </w:rPr>
        <w:t>.</w:t>
      </w:r>
      <w:r w:rsidR="00142776">
        <w:rPr>
          <w:rFonts w:ascii="Tahoma" w:hAnsi="Tahoma" w:cs="Tahoma"/>
          <w:sz w:val="20"/>
          <w:szCs w:val="20"/>
        </w:rPr>
        <w:t xml:space="preserve"> </w:t>
      </w:r>
    </w:p>
    <w:p w:rsidR="000F23CB" w:rsidRPr="00EA2EC0" w:rsidRDefault="000F23CB" w:rsidP="000F23CB">
      <w:pPr>
        <w:numPr>
          <w:ilvl w:val="4"/>
          <w:numId w:val="7"/>
        </w:numPr>
        <w:tabs>
          <w:tab w:val="clear" w:pos="1308"/>
          <w:tab w:val="left" w:pos="360"/>
          <w:tab w:val="left" w:pos="426"/>
          <w:tab w:val="left" w:pos="1416"/>
          <w:tab w:val="left" w:pos="2124"/>
          <w:tab w:val="left" w:pos="2832"/>
          <w:tab w:val="left" w:pos="3540"/>
          <w:tab w:val="left" w:pos="4248"/>
          <w:tab w:val="left" w:pos="4536"/>
        </w:tabs>
        <w:ind w:left="360"/>
        <w:jc w:val="both"/>
        <w:rPr>
          <w:rFonts w:ascii="Tahoma" w:hAnsi="Tahoma" w:cs="Tahoma"/>
          <w:sz w:val="20"/>
          <w:szCs w:val="20"/>
        </w:rPr>
      </w:pPr>
      <w:r w:rsidRPr="0061680D">
        <w:rPr>
          <w:rFonts w:ascii="Tahoma" w:hAnsi="Tahoma" w:cs="Tahoma"/>
          <w:sz w:val="20"/>
          <w:szCs w:val="20"/>
        </w:rPr>
        <w:t>Osoby, o których mowa w ust. 1 oraz w ust. 2 niniejszego paragrafu</w:t>
      </w:r>
      <w:r w:rsidRPr="00D26343">
        <w:rPr>
          <w:rFonts w:ascii="Tahoma" w:hAnsi="Tahoma" w:cs="Tahoma"/>
          <w:sz w:val="20"/>
          <w:szCs w:val="20"/>
        </w:rPr>
        <w:t xml:space="preserve"> upoważnione są do podejmowania w imieniu stron wszelkich czynności faktycznych związanych z realizacją przedmiotu Umowy, dokonywania potwierdzeń wykonanych prac, zatwierdzeń </w:t>
      </w:r>
      <w:r>
        <w:rPr>
          <w:rFonts w:ascii="Tahoma" w:hAnsi="Tahoma" w:cs="Tahoma"/>
          <w:sz w:val="20"/>
          <w:szCs w:val="20"/>
        </w:rPr>
        <w:t xml:space="preserve">stosowanych protokołów </w:t>
      </w:r>
      <w:r w:rsidRPr="00D26343">
        <w:rPr>
          <w:rFonts w:ascii="Tahoma" w:hAnsi="Tahoma" w:cs="Tahoma"/>
          <w:sz w:val="20"/>
          <w:szCs w:val="20"/>
        </w:rPr>
        <w:t>oraz dokonywania bieżących ustaleń związanych z realizacją przedmiotu Umowy, za wyjątkiem uzgodnień stanowiących zmianę Umowy.</w:t>
      </w:r>
    </w:p>
    <w:p w:rsidR="000F23CB" w:rsidRPr="00EA2EC0" w:rsidRDefault="000F23CB" w:rsidP="000F23CB">
      <w:pPr>
        <w:numPr>
          <w:ilvl w:val="4"/>
          <w:numId w:val="7"/>
        </w:numPr>
        <w:tabs>
          <w:tab w:val="clear" w:pos="1308"/>
          <w:tab w:val="left" w:pos="360"/>
          <w:tab w:val="left" w:pos="426"/>
          <w:tab w:val="left" w:pos="1416"/>
          <w:tab w:val="left" w:pos="2124"/>
          <w:tab w:val="left" w:pos="2832"/>
          <w:tab w:val="left" w:pos="3540"/>
          <w:tab w:val="left" w:pos="4248"/>
          <w:tab w:val="left" w:pos="4536"/>
        </w:tabs>
        <w:ind w:left="360"/>
        <w:jc w:val="both"/>
        <w:rPr>
          <w:rFonts w:ascii="Tahoma" w:hAnsi="Tahoma" w:cs="Tahoma"/>
          <w:sz w:val="20"/>
          <w:szCs w:val="20"/>
        </w:rPr>
      </w:pPr>
      <w:r w:rsidRPr="00EA2EC0">
        <w:rPr>
          <w:rFonts w:ascii="Tahoma" w:hAnsi="Tahoma" w:cs="Tahoma"/>
          <w:sz w:val="20"/>
          <w:szCs w:val="20"/>
        </w:rPr>
        <w:t>Zmiana osób oraz numerów telefonów, o których mowa w ust. 1 oraz w ust. 2 niniejszego paragrafu może nastąpić przez pisemne zgłoszenie i nie stanowi zmiany Umowy.</w:t>
      </w:r>
    </w:p>
    <w:p w:rsidR="00A956FA" w:rsidRPr="00EA2EC0" w:rsidRDefault="002C6401" w:rsidP="00181536">
      <w:pPr>
        <w:jc w:val="center"/>
        <w:rPr>
          <w:rFonts w:ascii="Tahoma" w:hAnsi="Tahoma" w:cs="Tahoma"/>
          <w:sz w:val="20"/>
          <w:szCs w:val="20"/>
        </w:rPr>
      </w:pPr>
      <w:r w:rsidRPr="00EA2EC0">
        <w:rPr>
          <w:rFonts w:ascii="Tahoma" w:hAnsi="Tahoma" w:cs="Tahoma"/>
          <w:b/>
          <w:bCs/>
          <w:sz w:val="20"/>
          <w:szCs w:val="20"/>
        </w:rPr>
        <w:fldChar w:fldCharType="begin"/>
      </w:r>
      <w:r w:rsidR="00FA7DF6"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FA7DF6" w:rsidRPr="00EA2EC0">
        <w:rPr>
          <w:rFonts w:ascii="Tahoma" w:hAnsi="Tahoma" w:cs="Tahoma"/>
          <w:b/>
          <w:bCs/>
          <w:sz w:val="20"/>
          <w:szCs w:val="20"/>
        </w:rPr>
        <w:t>§</w:t>
      </w:r>
      <w:r w:rsidRPr="00EA2EC0">
        <w:rPr>
          <w:rFonts w:ascii="Tahoma" w:hAnsi="Tahoma" w:cs="Tahoma"/>
          <w:b/>
          <w:bCs/>
          <w:sz w:val="20"/>
          <w:szCs w:val="20"/>
        </w:rPr>
        <w:fldChar w:fldCharType="end"/>
      </w:r>
      <w:r w:rsidR="00A956FA" w:rsidRPr="00EA2EC0">
        <w:rPr>
          <w:rFonts w:ascii="Tahoma" w:hAnsi="Tahoma" w:cs="Tahoma"/>
          <w:b/>
          <w:bCs/>
          <w:sz w:val="20"/>
          <w:szCs w:val="20"/>
        </w:rPr>
        <w:t xml:space="preserve"> </w:t>
      </w:r>
      <w:r w:rsidR="00A956FA" w:rsidRPr="00FA7DF6">
        <w:rPr>
          <w:rFonts w:ascii="Tahoma" w:hAnsi="Tahoma" w:cs="Tahoma"/>
          <w:b/>
          <w:bCs/>
        </w:rPr>
        <w:t>8</w:t>
      </w:r>
    </w:p>
    <w:p w:rsidR="00402DD4" w:rsidRPr="00467A34" w:rsidRDefault="00402DD4">
      <w:pPr>
        <w:jc w:val="both"/>
        <w:rPr>
          <w:rFonts w:ascii="Tahoma" w:hAnsi="Tahoma" w:cs="Tahoma"/>
          <w:sz w:val="20"/>
          <w:szCs w:val="20"/>
        </w:rPr>
      </w:pPr>
      <w:r w:rsidRPr="00EA2EC0">
        <w:rPr>
          <w:rFonts w:ascii="Tahoma" w:hAnsi="Tahoma" w:cs="Tahoma"/>
          <w:sz w:val="20"/>
          <w:szCs w:val="20"/>
        </w:rPr>
        <w:t xml:space="preserve">Oprócz </w:t>
      </w:r>
      <w:r w:rsidRPr="00467A34">
        <w:rPr>
          <w:rFonts w:ascii="Tahoma" w:hAnsi="Tahoma" w:cs="Tahoma"/>
          <w:sz w:val="20"/>
          <w:szCs w:val="20"/>
        </w:rPr>
        <w:t>wypadków wymienionych w treści Kodeksu cywilnego, a także określonych w § 3 ust.2 niniejszej umowy, stronom przysługuje prawo odstąpienia od umowy w następujących sytuacjach:</w:t>
      </w:r>
    </w:p>
    <w:p w:rsidR="00402DD4" w:rsidRPr="00467A34" w:rsidRDefault="00402DD4" w:rsidP="004B5363">
      <w:pPr>
        <w:numPr>
          <w:ilvl w:val="0"/>
          <w:numId w:val="1"/>
        </w:numPr>
        <w:rPr>
          <w:rFonts w:ascii="Tahoma" w:hAnsi="Tahoma" w:cs="Tahoma"/>
          <w:b/>
          <w:sz w:val="20"/>
          <w:szCs w:val="20"/>
        </w:rPr>
      </w:pPr>
      <w:r w:rsidRPr="00467A34">
        <w:rPr>
          <w:rFonts w:ascii="Tahoma" w:hAnsi="Tahoma" w:cs="Tahoma"/>
          <w:b/>
          <w:sz w:val="20"/>
          <w:szCs w:val="20"/>
        </w:rPr>
        <w:t>Zamawiającemu przysługuje prawo do odstąpienia od umowy:</w:t>
      </w:r>
    </w:p>
    <w:p w:rsidR="00467A34" w:rsidRPr="00467A34" w:rsidRDefault="00467A34" w:rsidP="004B5363">
      <w:pPr>
        <w:pStyle w:val="Akapitzlist"/>
        <w:numPr>
          <w:ilvl w:val="0"/>
          <w:numId w:val="2"/>
        </w:numPr>
        <w:suppressAutoHyphens w:val="0"/>
        <w:autoSpaceDE w:val="0"/>
        <w:autoSpaceDN w:val="0"/>
        <w:adjustRightInd w:val="0"/>
        <w:spacing w:line="0" w:lineRule="atLeast"/>
        <w:contextualSpacing/>
        <w:jc w:val="both"/>
        <w:rPr>
          <w:rFonts w:ascii="Tahoma" w:hAnsi="Tahoma" w:cs="Tahoma"/>
          <w:szCs w:val="20"/>
        </w:rPr>
      </w:pPr>
      <w:r w:rsidRPr="00467A34">
        <w:rPr>
          <w:rFonts w:ascii="Tahoma" w:hAnsi="Tahoma" w:cs="Tahoma"/>
          <w:szCs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Zamawiającemu przysługuje prawo odstąpienia od umowy w terminie 30 dni od dnia powzięcia wiadomości o tych okolicznościach.</w:t>
      </w:r>
    </w:p>
    <w:p w:rsidR="00402DD4" w:rsidRPr="00BA7C3F" w:rsidRDefault="00402DD4" w:rsidP="004B5363">
      <w:pPr>
        <w:numPr>
          <w:ilvl w:val="0"/>
          <w:numId w:val="2"/>
        </w:numPr>
        <w:jc w:val="both"/>
        <w:rPr>
          <w:rFonts w:ascii="Tahoma" w:hAnsi="Tahoma" w:cs="Tahoma"/>
          <w:sz w:val="20"/>
          <w:szCs w:val="20"/>
        </w:rPr>
      </w:pPr>
      <w:r w:rsidRPr="00467A34">
        <w:rPr>
          <w:rFonts w:ascii="Tahoma" w:hAnsi="Tahoma" w:cs="Tahoma"/>
          <w:sz w:val="20"/>
          <w:szCs w:val="20"/>
        </w:rPr>
        <w:t>Zamawiający może odstąpić w trybie natychmiastowym</w:t>
      </w:r>
      <w:r w:rsidRPr="00EA2EC0">
        <w:rPr>
          <w:rFonts w:ascii="Tahoma" w:hAnsi="Tahoma" w:cs="Tahoma"/>
          <w:sz w:val="20"/>
          <w:szCs w:val="20"/>
        </w:rPr>
        <w:t xml:space="preserve"> od niniejszej umowy w razie rażącego naruszenia przez Wykonawcę obowiązków wynikających z niniejszej umowy w zakresie ochrony lub wyrządzenia szkody w mieniu Zamawiając</w:t>
      </w:r>
      <w:r w:rsidR="0024258F" w:rsidRPr="00EA2EC0">
        <w:rPr>
          <w:rFonts w:ascii="Tahoma" w:hAnsi="Tahoma" w:cs="Tahoma"/>
          <w:sz w:val="20"/>
          <w:szCs w:val="20"/>
        </w:rPr>
        <w:t xml:space="preserve">ego z winy umyślnej </w:t>
      </w:r>
      <w:r w:rsidR="0024258F" w:rsidRPr="00BA7C3F">
        <w:rPr>
          <w:rFonts w:ascii="Tahoma" w:hAnsi="Tahoma" w:cs="Tahoma"/>
          <w:sz w:val="20"/>
          <w:szCs w:val="20"/>
        </w:rPr>
        <w:t>Wykonawcy</w:t>
      </w:r>
      <w:r w:rsidR="004724E5" w:rsidRPr="00BA7C3F">
        <w:rPr>
          <w:rFonts w:ascii="Tahoma" w:hAnsi="Tahoma" w:cs="Tahoma"/>
          <w:sz w:val="20"/>
          <w:szCs w:val="20"/>
        </w:rPr>
        <w:t xml:space="preserve"> – podc</w:t>
      </w:r>
      <w:r w:rsidR="00BA7C3F" w:rsidRPr="00BA7C3F">
        <w:rPr>
          <w:rFonts w:ascii="Tahoma" w:hAnsi="Tahoma" w:cs="Tahoma"/>
          <w:sz w:val="20"/>
          <w:szCs w:val="20"/>
        </w:rPr>
        <w:t>z</w:t>
      </w:r>
      <w:r w:rsidR="004724E5" w:rsidRPr="00BA7C3F">
        <w:rPr>
          <w:rFonts w:ascii="Tahoma" w:hAnsi="Tahoma" w:cs="Tahoma"/>
          <w:sz w:val="20"/>
          <w:szCs w:val="20"/>
        </w:rPr>
        <w:t>as organizacji jednej z Imprez, o których mowa w §  1 ust. 1 Umowy</w:t>
      </w:r>
      <w:r w:rsidR="0024258F" w:rsidRPr="00BA7C3F">
        <w:rPr>
          <w:rFonts w:ascii="Tahoma" w:hAnsi="Tahoma" w:cs="Tahoma"/>
          <w:sz w:val="20"/>
          <w:szCs w:val="20"/>
        </w:rPr>
        <w:t>,</w:t>
      </w:r>
    </w:p>
    <w:p w:rsidR="00402DD4" w:rsidRDefault="00402DD4" w:rsidP="004B5363">
      <w:pPr>
        <w:numPr>
          <w:ilvl w:val="0"/>
          <w:numId w:val="2"/>
        </w:numPr>
        <w:rPr>
          <w:rFonts w:ascii="Tahoma" w:hAnsi="Tahoma" w:cs="Tahoma"/>
          <w:sz w:val="20"/>
          <w:szCs w:val="20"/>
        </w:rPr>
      </w:pPr>
      <w:r w:rsidRPr="004724E5">
        <w:rPr>
          <w:rFonts w:ascii="Tahoma" w:hAnsi="Tahoma" w:cs="Tahoma"/>
          <w:sz w:val="20"/>
          <w:szCs w:val="20"/>
        </w:rPr>
        <w:t xml:space="preserve"> zostanie ogłoszona upadłość lub rozwiązanie firmy Wykonawcy,</w:t>
      </w:r>
    </w:p>
    <w:p w:rsidR="00402DD4" w:rsidRPr="00EA2EC0" w:rsidRDefault="004724E5" w:rsidP="004B5363">
      <w:pPr>
        <w:numPr>
          <w:ilvl w:val="0"/>
          <w:numId w:val="3"/>
        </w:numPr>
        <w:rPr>
          <w:rFonts w:ascii="Tahoma" w:hAnsi="Tahoma" w:cs="Tahoma"/>
          <w:sz w:val="20"/>
          <w:szCs w:val="20"/>
        </w:rPr>
      </w:pPr>
      <w:r>
        <w:rPr>
          <w:rFonts w:ascii="Tahoma" w:hAnsi="Tahoma" w:cs="Tahoma"/>
          <w:sz w:val="20"/>
          <w:szCs w:val="20"/>
        </w:rPr>
        <w:t xml:space="preserve"> </w:t>
      </w:r>
      <w:r w:rsidR="00402DD4" w:rsidRPr="00EA2EC0">
        <w:rPr>
          <w:rFonts w:ascii="Tahoma" w:hAnsi="Tahoma" w:cs="Tahoma"/>
          <w:sz w:val="20"/>
          <w:szCs w:val="20"/>
        </w:rPr>
        <w:t>zostanie wydany nakaz zajęcia majątku Wykonawcy.</w:t>
      </w:r>
    </w:p>
    <w:p w:rsidR="00402DD4" w:rsidRPr="00EA2EC0" w:rsidRDefault="00402DD4" w:rsidP="004B5363">
      <w:pPr>
        <w:numPr>
          <w:ilvl w:val="0"/>
          <w:numId w:val="4"/>
        </w:numPr>
        <w:rPr>
          <w:rFonts w:ascii="Tahoma" w:hAnsi="Tahoma" w:cs="Tahoma"/>
          <w:sz w:val="20"/>
          <w:szCs w:val="20"/>
        </w:rPr>
      </w:pPr>
      <w:r w:rsidRPr="00EA2EC0">
        <w:rPr>
          <w:rFonts w:ascii="Tahoma" w:hAnsi="Tahoma" w:cs="Tahoma"/>
          <w:sz w:val="20"/>
          <w:szCs w:val="20"/>
        </w:rPr>
        <w:t>Wykonawcy przysługuje prawo odstąpienia od umowy w szczególności, jeżeli:</w:t>
      </w:r>
    </w:p>
    <w:p w:rsidR="00402DD4" w:rsidRPr="00EA2EC0" w:rsidRDefault="00402DD4" w:rsidP="004B5363">
      <w:pPr>
        <w:numPr>
          <w:ilvl w:val="0"/>
          <w:numId w:val="5"/>
        </w:numPr>
        <w:jc w:val="both"/>
        <w:rPr>
          <w:rFonts w:ascii="Tahoma" w:hAnsi="Tahoma" w:cs="Tahoma"/>
          <w:sz w:val="20"/>
          <w:szCs w:val="20"/>
        </w:rPr>
      </w:pPr>
      <w:r w:rsidRPr="00EA2EC0">
        <w:rPr>
          <w:rFonts w:ascii="Tahoma" w:hAnsi="Tahoma" w:cs="Tahoma"/>
          <w:sz w:val="20"/>
          <w:szCs w:val="20"/>
        </w:rPr>
        <w:t>Zamawiający nie wywiązuje się z obowiązku zapłaty faktur w terminie miesiąca od upływu terminu na zapłatę faktur określonego w niniejszej umowie,</w:t>
      </w:r>
    </w:p>
    <w:p w:rsidR="00402DD4" w:rsidRPr="00EA2EC0" w:rsidRDefault="00402DD4" w:rsidP="004B5363">
      <w:pPr>
        <w:numPr>
          <w:ilvl w:val="0"/>
          <w:numId w:val="5"/>
        </w:numPr>
        <w:jc w:val="both"/>
        <w:rPr>
          <w:rFonts w:ascii="Tahoma" w:hAnsi="Tahoma" w:cs="Tahoma"/>
          <w:sz w:val="20"/>
          <w:szCs w:val="20"/>
        </w:rPr>
      </w:pPr>
      <w:r w:rsidRPr="00EA2EC0">
        <w:rPr>
          <w:rFonts w:ascii="Tahoma" w:hAnsi="Tahoma" w:cs="Tahoma"/>
          <w:sz w:val="20"/>
          <w:szCs w:val="20"/>
        </w:rPr>
        <w:t>Zamawiający zawiadomi Wykonawcę, iż wobec zaistnienia uprzednio nieprzewidzianych okoliczności, nie będzie mógł spełnić swoich zobowiązań umownych wobec Wykonawcy.</w:t>
      </w:r>
    </w:p>
    <w:p w:rsidR="00402DD4" w:rsidRPr="00EA2EC0" w:rsidRDefault="00402DD4" w:rsidP="004B5363">
      <w:pPr>
        <w:numPr>
          <w:ilvl w:val="0"/>
          <w:numId w:val="6"/>
        </w:numPr>
        <w:jc w:val="both"/>
        <w:rPr>
          <w:rFonts w:ascii="Tahoma" w:hAnsi="Tahoma" w:cs="Tahoma"/>
          <w:sz w:val="20"/>
          <w:szCs w:val="20"/>
        </w:rPr>
      </w:pPr>
      <w:r w:rsidRPr="00EA2EC0">
        <w:rPr>
          <w:rFonts w:ascii="Tahoma" w:hAnsi="Tahoma" w:cs="Tahoma"/>
          <w:sz w:val="20"/>
          <w:szCs w:val="20"/>
        </w:rPr>
        <w:t>Odstąpienie od umowy powinno nastąpić w formie pisemnej pod rygorem nieważności takiego oświadczenia i</w:t>
      </w:r>
      <w:r w:rsidR="008C0FA8">
        <w:rPr>
          <w:rFonts w:ascii="Tahoma" w:hAnsi="Tahoma" w:cs="Tahoma"/>
          <w:sz w:val="20"/>
          <w:szCs w:val="20"/>
        </w:rPr>
        <w:t xml:space="preserve"> powinno zawierać uzasadnienie.</w:t>
      </w:r>
      <w:r w:rsidRPr="00EA2EC0">
        <w:rPr>
          <w:rFonts w:ascii="Tahoma" w:hAnsi="Tahoma" w:cs="Tahoma"/>
          <w:sz w:val="20"/>
          <w:szCs w:val="20"/>
        </w:rPr>
        <w:t xml:space="preserve"> </w:t>
      </w:r>
    </w:p>
    <w:p w:rsidR="00402DD4" w:rsidRPr="00EA2EC0" w:rsidRDefault="00402DD4">
      <w:pPr>
        <w:jc w:val="both"/>
        <w:rPr>
          <w:rFonts w:ascii="Tahoma" w:hAnsi="Tahoma" w:cs="Tahoma"/>
          <w:sz w:val="20"/>
          <w:szCs w:val="20"/>
        </w:rPr>
      </w:pPr>
    </w:p>
    <w:p w:rsidR="00402DD4" w:rsidRPr="00EA2EC0" w:rsidRDefault="002C6401">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8B7C21" w:rsidRPr="00FA7DF6">
        <w:rPr>
          <w:rFonts w:ascii="Tahoma" w:hAnsi="Tahoma" w:cs="Tahoma"/>
          <w:b/>
          <w:bCs/>
        </w:rPr>
        <w:t xml:space="preserve"> 9</w:t>
      </w:r>
    </w:p>
    <w:p w:rsidR="00402DD4" w:rsidRPr="00EA2EC0" w:rsidRDefault="00402DD4" w:rsidP="004B5363">
      <w:pPr>
        <w:pStyle w:val="Tekstpodstawowy"/>
        <w:numPr>
          <w:ilvl w:val="1"/>
          <w:numId w:val="9"/>
        </w:numPr>
        <w:tabs>
          <w:tab w:val="num" w:pos="360"/>
        </w:tabs>
        <w:autoSpaceDE/>
        <w:autoSpaceDN/>
        <w:adjustRightInd/>
        <w:spacing w:line="240" w:lineRule="auto"/>
        <w:ind w:left="360"/>
        <w:rPr>
          <w:rFonts w:ascii="Tahoma" w:hAnsi="Tahoma" w:cs="Tahoma"/>
          <w:sz w:val="20"/>
        </w:rPr>
      </w:pPr>
      <w:r w:rsidRPr="00EA2EC0">
        <w:rPr>
          <w:rFonts w:ascii="Tahoma" w:hAnsi="Tahoma" w:cs="Tahoma"/>
          <w:sz w:val="20"/>
        </w:rPr>
        <w:t>Strony postanawiają, że obowiązującą je formą odszkodowania są niżej wymienione kary umowne.</w:t>
      </w:r>
    </w:p>
    <w:p w:rsidR="00402DD4" w:rsidRPr="00EA2EC0" w:rsidRDefault="00402DD4" w:rsidP="004B5363">
      <w:pPr>
        <w:pStyle w:val="Tekstpodstawowy"/>
        <w:numPr>
          <w:ilvl w:val="1"/>
          <w:numId w:val="9"/>
        </w:numPr>
        <w:tabs>
          <w:tab w:val="num" w:pos="360"/>
        </w:tabs>
        <w:autoSpaceDE/>
        <w:autoSpaceDN/>
        <w:adjustRightInd/>
        <w:spacing w:line="240" w:lineRule="auto"/>
        <w:ind w:left="360"/>
        <w:rPr>
          <w:rFonts w:ascii="Tahoma" w:hAnsi="Tahoma" w:cs="Tahoma"/>
          <w:sz w:val="20"/>
        </w:rPr>
      </w:pPr>
      <w:r w:rsidRPr="00EA2EC0">
        <w:rPr>
          <w:rFonts w:ascii="Tahoma" w:hAnsi="Tahoma" w:cs="Tahoma"/>
          <w:sz w:val="20"/>
        </w:rPr>
        <w:lastRenderedPageBreak/>
        <w:t xml:space="preserve">Wykonawca za odstąpienie od umowy z przyczyn od niego zależnych zapłaci Zamawiającemu karę w wysokości 10% wartości brutto niezrealizowanej części umowy. </w:t>
      </w:r>
    </w:p>
    <w:p w:rsidR="00402DD4" w:rsidRPr="00EA2EC0" w:rsidRDefault="00402DD4" w:rsidP="004B5363">
      <w:pPr>
        <w:pStyle w:val="Akapitzlist"/>
        <w:numPr>
          <w:ilvl w:val="1"/>
          <w:numId w:val="9"/>
        </w:numPr>
        <w:tabs>
          <w:tab w:val="clear" w:pos="1440"/>
          <w:tab w:val="num" w:pos="360"/>
        </w:tabs>
        <w:spacing w:line="240" w:lineRule="auto"/>
        <w:ind w:hanging="1440"/>
        <w:jc w:val="both"/>
        <w:rPr>
          <w:rFonts w:ascii="Tahoma" w:hAnsi="Tahoma" w:cs="Tahoma"/>
          <w:szCs w:val="20"/>
        </w:rPr>
      </w:pPr>
      <w:r w:rsidRPr="00EA2EC0">
        <w:rPr>
          <w:rFonts w:ascii="Tahoma" w:hAnsi="Tahoma" w:cs="Tahoma"/>
          <w:szCs w:val="20"/>
        </w:rPr>
        <w:t>Wykonawca zapłaci ponadto Zamawiającemu karę umowną w wysokości:</w:t>
      </w:r>
    </w:p>
    <w:p w:rsidR="00402DD4" w:rsidRPr="00EA2EC0" w:rsidRDefault="00402DD4" w:rsidP="004B5363">
      <w:pPr>
        <w:pStyle w:val="Akapitzlist"/>
        <w:numPr>
          <w:ilvl w:val="2"/>
          <w:numId w:val="13"/>
        </w:numPr>
        <w:spacing w:line="240" w:lineRule="auto"/>
        <w:ind w:left="720"/>
        <w:jc w:val="both"/>
        <w:rPr>
          <w:rFonts w:ascii="Tahoma" w:hAnsi="Tahoma" w:cs="Tahoma"/>
          <w:szCs w:val="20"/>
        </w:rPr>
      </w:pPr>
      <w:r w:rsidRPr="00EA2EC0">
        <w:rPr>
          <w:rFonts w:ascii="Tahoma" w:hAnsi="Tahoma" w:cs="Tahoma"/>
          <w:szCs w:val="20"/>
        </w:rPr>
        <w:t>2.000 zł za wykonywanie usług przewidzianych Umową z naruszeniem przepisów przeciwpożarowych lub bhp, za każdy przypadek naruszenia;</w:t>
      </w:r>
    </w:p>
    <w:p w:rsidR="00402DD4" w:rsidRPr="00EA2EC0" w:rsidRDefault="00402DD4" w:rsidP="004B5363">
      <w:pPr>
        <w:pStyle w:val="Akapitzlist"/>
        <w:numPr>
          <w:ilvl w:val="2"/>
          <w:numId w:val="13"/>
        </w:numPr>
        <w:spacing w:line="240" w:lineRule="auto"/>
        <w:ind w:left="720"/>
        <w:jc w:val="both"/>
        <w:rPr>
          <w:rFonts w:ascii="Tahoma" w:hAnsi="Tahoma" w:cs="Tahoma"/>
          <w:szCs w:val="20"/>
        </w:rPr>
      </w:pPr>
      <w:r w:rsidRPr="00EA2EC0">
        <w:rPr>
          <w:rFonts w:ascii="Tahoma" w:hAnsi="Tahoma" w:cs="Tahoma"/>
          <w:szCs w:val="20"/>
        </w:rPr>
        <w:t>1% maksymalnego wynagrodzenia umownego brutto określonego w § 4 ust. 1 Umowy  – za każdy przypadek naruszenia  obowiązku zacho</w:t>
      </w:r>
      <w:r w:rsidR="008B7C21" w:rsidRPr="00EA2EC0">
        <w:rPr>
          <w:rFonts w:ascii="Tahoma" w:hAnsi="Tahoma" w:cs="Tahoma"/>
          <w:szCs w:val="20"/>
        </w:rPr>
        <w:t>wania poufności określony w § 10</w:t>
      </w:r>
      <w:r w:rsidRPr="00EA2EC0">
        <w:rPr>
          <w:rFonts w:ascii="Tahoma" w:hAnsi="Tahoma" w:cs="Tahoma"/>
          <w:szCs w:val="20"/>
        </w:rPr>
        <w:t xml:space="preserve"> Umowy;</w:t>
      </w:r>
    </w:p>
    <w:p w:rsidR="00402DD4" w:rsidRPr="00EA2EC0" w:rsidRDefault="00402DD4" w:rsidP="004B5363">
      <w:pPr>
        <w:pStyle w:val="Akapitzlist"/>
        <w:numPr>
          <w:ilvl w:val="2"/>
          <w:numId w:val="13"/>
        </w:numPr>
        <w:spacing w:line="240" w:lineRule="auto"/>
        <w:ind w:left="720"/>
        <w:jc w:val="both"/>
        <w:rPr>
          <w:rFonts w:ascii="Tahoma" w:hAnsi="Tahoma" w:cs="Tahoma"/>
          <w:szCs w:val="20"/>
        </w:rPr>
      </w:pPr>
      <w:r w:rsidRPr="00EA2EC0">
        <w:rPr>
          <w:rFonts w:ascii="Tahoma" w:hAnsi="Tahoma" w:cs="Tahoma"/>
          <w:szCs w:val="20"/>
        </w:rPr>
        <w:t>5% maksymalnego wynagrodzenia umownego brutto określonego w §</w:t>
      </w:r>
      <w:r w:rsidR="008C0FA8">
        <w:rPr>
          <w:rFonts w:ascii="Tahoma" w:hAnsi="Tahoma" w:cs="Tahoma"/>
          <w:szCs w:val="20"/>
        </w:rPr>
        <w:t xml:space="preserve"> </w:t>
      </w:r>
      <w:r w:rsidRPr="00EA2EC0">
        <w:rPr>
          <w:rFonts w:ascii="Tahoma" w:hAnsi="Tahoma" w:cs="Tahoma"/>
          <w:szCs w:val="20"/>
        </w:rPr>
        <w:t>4 ust. 1 Umowy – za każdy  przypadek wykonywania obowiązków objętych przedmiotem Umowy przez pracownika Wykonawcy pod wpływem lub po spożyciu alkoholu,  środków odurzających, psychotropowych lub innych, podobnie działających substancji;</w:t>
      </w:r>
    </w:p>
    <w:p w:rsidR="00402DD4" w:rsidRPr="00EA2EC0" w:rsidRDefault="00402DD4" w:rsidP="004B5363">
      <w:pPr>
        <w:pStyle w:val="Akapitzlist"/>
        <w:numPr>
          <w:ilvl w:val="2"/>
          <w:numId w:val="13"/>
        </w:numPr>
        <w:spacing w:line="240" w:lineRule="auto"/>
        <w:ind w:left="720"/>
        <w:jc w:val="both"/>
        <w:rPr>
          <w:rFonts w:ascii="Tahoma" w:hAnsi="Tahoma" w:cs="Tahoma"/>
          <w:szCs w:val="20"/>
        </w:rPr>
      </w:pPr>
      <w:r w:rsidRPr="00EA2EC0">
        <w:rPr>
          <w:rFonts w:ascii="Tahoma" w:hAnsi="Tahoma" w:cs="Tahoma"/>
          <w:szCs w:val="20"/>
        </w:rPr>
        <w:t>1% maksymalnego wynagrodzenia umownego brutto określonego w § 4 ust. 1 Umowy – za każdy stwierdzony przypadek kradzieży dokonanej przez pracownika Wykonawcy;</w:t>
      </w:r>
    </w:p>
    <w:p w:rsidR="00402DD4" w:rsidRPr="00EA2EC0" w:rsidRDefault="00402DD4" w:rsidP="004B5363">
      <w:pPr>
        <w:pStyle w:val="Akapitzlist"/>
        <w:numPr>
          <w:ilvl w:val="2"/>
          <w:numId w:val="13"/>
        </w:numPr>
        <w:spacing w:line="240" w:lineRule="auto"/>
        <w:ind w:left="720"/>
        <w:jc w:val="both"/>
        <w:rPr>
          <w:rFonts w:ascii="Tahoma" w:hAnsi="Tahoma" w:cs="Tahoma"/>
          <w:szCs w:val="20"/>
        </w:rPr>
      </w:pPr>
      <w:r w:rsidRPr="00EA2EC0">
        <w:rPr>
          <w:rFonts w:ascii="Tahoma" w:hAnsi="Tahoma" w:cs="Tahoma"/>
          <w:szCs w:val="20"/>
        </w:rPr>
        <w:t>0,1% maksymalnego wynagrodzenia umownego brutto określonego w § 4 ust. 1 Umowy – za każdą rozpoczętą godzinę opóźnienia się Wykonawcy w podjęciu, bądź w wykonaniu obowiązków przewidzianych Umową;</w:t>
      </w:r>
    </w:p>
    <w:p w:rsidR="00402DD4" w:rsidRPr="008C0FA8" w:rsidRDefault="00402DD4" w:rsidP="004B5363">
      <w:pPr>
        <w:pStyle w:val="Akapitzlist"/>
        <w:numPr>
          <w:ilvl w:val="2"/>
          <w:numId w:val="13"/>
        </w:numPr>
        <w:spacing w:line="240" w:lineRule="auto"/>
        <w:ind w:left="720"/>
        <w:jc w:val="both"/>
        <w:rPr>
          <w:rFonts w:ascii="Tahoma" w:hAnsi="Tahoma" w:cs="Tahoma"/>
          <w:szCs w:val="20"/>
        </w:rPr>
      </w:pPr>
      <w:r w:rsidRPr="008C0FA8">
        <w:rPr>
          <w:rFonts w:ascii="Tahoma" w:hAnsi="Tahoma" w:cs="Tahoma"/>
          <w:szCs w:val="20"/>
        </w:rPr>
        <w:t>0</w:t>
      </w:r>
      <w:r w:rsidR="008C0FA8">
        <w:rPr>
          <w:rFonts w:ascii="Tahoma" w:hAnsi="Tahoma" w:cs="Tahoma"/>
          <w:szCs w:val="20"/>
        </w:rPr>
        <w:t>,1</w:t>
      </w:r>
      <w:r w:rsidRPr="008C0FA8">
        <w:rPr>
          <w:rFonts w:ascii="Tahoma" w:hAnsi="Tahoma" w:cs="Tahoma"/>
          <w:szCs w:val="20"/>
        </w:rPr>
        <w:t xml:space="preserve"> % maksymalnego wynagrodzenia u</w:t>
      </w:r>
      <w:r w:rsidR="008C0FA8">
        <w:rPr>
          <w:rFonts w:ascii="Tahoma" w:hAnsi="Tahoma" w:cs="Tahoma"/>
          <w:szCs w:val="20"/>
        </w:rPr>
        <w:t>mownego brutto określonego w § 4</w:t>
      </w:r>
      <w:r w:rsidRPr="008C0FA8">
        <w:rPr>
          <w:rFonts w:ascii="Tahoma" w:hAnsi="Tahoma" w:cs="Tahoma"/>
          <w:szCs w:val="20"/>
        </w:rPr>
        <w:t xml:space="preserve"> ust. 1 Umowy - za każdy przypadek innego, niż </w:t>
      </w:r>
      <w:r w:rsidR="008C0FA8">
        <w:rPr>
          <w:rFonts w:ascii="Tahoma" w:hAnsi="Tahoma" w:cs="Tahoma"/>
          <w:szCs w:val="20"/>
        </w:rPr>
        <w:t>powyższe określone w</w:t>
      </w:r>
      <w:r w:rsidRPr="008C0FA8">
        <w:rPr>
          <w:rFonts w:ascii="Tahoma" w:hAnsi="Tahoma" w:cs="Tahoma"/>
          <w:szCs w:val="20"/>
        </w:rPr>
        <w:t xml:space="preserve"> lit. </w:t>
      </w:r>
      <w:r w:rsidR="008C0FA8">
        <w:rPr>
          <w:rFonts w:ascii="Tahoma" w:hAnsi="Tahoma" w:cs="Tahoma"/>
          <w:szCs w:val="20"/>
        </w:rPr>
        <w:t xml:space="preserve">od </w:t>
      </w:r>
      <w:r w:rsidRPr="008C0FA8">
        <w:rPr>
          <w:rFonts w:ascii="Tahoma" w:hAnsi="Tahoma" w:cs="Tahoma"/>
          <w:szCs w:val="20"/>
        </w:rPr>
        <w:t xml:space="preserve">a) </w:t>
      </w:r>
      <w:r w:rsidR="008C0FA8">
        <w:rPr>
          <w:rFonts w:ascii="Tahoma" w:hAnsi="Tahoma" w:cs="Tahoma"/>
          <w:szCs w:val="20"/>
        </w:rPr>
        <w:t>do f) -</w:t>
      </w:r>
      <w:r w:rsidRPr="008C0FA8">
        <w:rPr>
          <w:rFonts w:ascii="Tahoma" w:hAnsi="Tahoma" w:cs="Tahoma"/>
          <w:szCs w:val="20"/>
        </w:rPr>
        <w:t xml:space="preserve"> naruszenia postanowień Umowy, a w przypadku gdy naruszenie ma charakter ciągły, za ka</w:t>
      </w:r>
      <w:r w:rsidR="005579DA" w:rsidRPr="008C0FA8">
        <w:rPr>
          <w:rFonts w:ascii="Tahoma" w:hAnsi="Tahoma" w:cs="Tahoma"/>
          <w:szCs w:val="20"/>
        </w:rPr>
        <w:t>żdy rozpoczęty dzień naruszenia.</w:t>
      </w:r>
    </w:p>
    <w:p w:rsidR="00402DD4" w:rsidRPr="00EA2EC0" w:rsidRDefault="00402DD4" w:rsidP="004B5363">
      <w:pPr>
        <w:numPr>
          <w:ilvl w:val="1"/>
          <w:numId w:val="9"/>
        </w:numPr>
        <w:tabs>
          <w:tab w:val="clear" w:pos="1440"/>
          <w:tab w:val="num" w:pos="360"/>
        </w:tabs>
        <w:ind w:left="360"/>
        <w:jc w:val="both"/>
        <w:rPr>
          <w:rFonts w:ascii="Tahoma" w:hAnsi="Tahoma" w:cs="Tahoma"/>
          <w:sz w:val="20"/>
          <w:szCs w:val="20"/>
        </w:rPr>
      </w:pPr>
      <w:r w:rsidRPr="00EA2EC0">
        <w:rPr>
          <w:rFonts w:ascii="Tahoma" w:hAnsi="Tahoma" w:cs="Tahoma"/>
          <w:sz w:val="20"/>
          <w:szCs w:val="20"/>
        </w:rPr>
        <w:t xml:space="preserve">Od kary umownej, która nie zostanie zapłacona w wyznaczonym przez Wykonawcę terminie, będą naliczane odsetki w wysokości ustawowej. </w:t>
      </w:r>
    </w:p>
    <w:p w:rsidR="00402DD4" w:rsidRPr="00EA2EC0" w:rsidRDefault="00402DD4" w:rsidP="004B5363">
      <w:pPr>
        <w:numPr>
          <w:ilvl w:val="1"/>
          <w:numId w:val="9"/>
        </w:numPr>
        <w:tabs>
          <w:tab w:val="clear" w:pos="1440"/>
          <w:tab w:val="num" w:pos="360"/>
        </w:tabs>
        <w:ind w:left="360"/>
        <w:jc w:val="both"/>
        <w:rPr>
          <w:rFonts w:ascii="Tahoma" w:hAnsi="Tahoma" w:cs="Tahoma"/>
          <w:sz w:val="20"/>
          <w:szCs w:val="20"/>
        </w:rPr>
      </w:pPr>
      <w:r w:rsidRPr="00EA2EC0">
        <w:rPr>
          <w:rFonts w:ascii="Tahoma" w:hAnsi="Tahoma" w:cs="Tahoma"/>
          <w:sz w:val="20"/>
          <w:szCs w:val="20"/>
        </w:rPr>
        <w:t xml:space="preserve">Niezależnie od zastrzeżonych kar umownych, Zamawiający może dochodzić odszkodowania uzupełniającego, przewyższającego zastrzeżone kary umowne na zasadach ogólnych do pełnej wysokości poniesionej szkody. </w:t>
      </w:r>
    </w:p>
    <w:p w:rsidR="00402DD4" w:rsidRPr="00EA2EC0" w:rsidRDefault="00402DD4" w:rsidP="004B5363">
      <w:pPr>
        <w:numPr>
          <w:ilvl w:val="1"/>
          <w:numId w:val="9"/>
        </w:numPr>
        <w:tabs>
          <w:tab w:val="clear" w:pos="1440"/>
          <w:tab w:val="num" w:pos="360"/>
        </w:tabs>
        <w:ind w:left="360"/>
        <w:jc w:val="both"/>
        <w:rPr>
          <w:rFonts w:ascii="Tahoma" w:hAnsi="Tahoma" w:cs="Tahoma"/>
          <w:sz w:val="20"/>
          <w:szCs w:val="20"/>
        </w:rPr>
      </w:pPr>
      <w:r w:rsidRPr="00EA2EC0">
        <w:rPr>
          <w:rFonts w:ascii="Tahoma" w:hAnsi="Tahoma" w:cs="Tahoma"/>
          <w:sz w:val="20"/>
          <w:szCs w:val="20"/>
        </w:rPr>
        <w:t>Wszelkie kwoty należne Zamawiającemu, w szczególności z tytułu kar umownych, będą potrącane z bieżących płatności przysługujących Wykonawcy</w:t>
      </w:r>
    </w:p>
    <w:p w:rsidR="00402DD4" w:rsidRPr="00EA2EC0" w:rsidRDefault="00402DD4" w:rsidP="004B5363">
      <w:pPr>
        <w:numPr>
          <w:ilvl w:val="1"/>
          <w:numId w:val="9"/>
        </w:numPr>
        <w:tabs>
          <w:tab w:val="clear" w:pos="1440"/>
          <w:tab w:val="num" w:pos="360"/>
        </w:tabs>
        <w:ind w:left="360"/>
        <w:jc w:val="both"/>
        <w:rPr>
          <w:rFonts w:ascii="Tahoma" w:hAnsi="Tahoma" w:cs="Tahoma"/>
          <w:sz w:val="20"/>
          <w:szCs w:val="20"/>
        </w:rPr>
      </w:pPr>
      <w:r w:rsidRPr="00EA2EC0">
        <w:rPr>
          <w:rFonts w:ascii="Tahoma" w:hAnsi="Tahoma" w:cs="Tahoma"/>
          <w:sz w:val="20"/>
          <w:szCs w:val="20"/>
        </w:rPr>
        <w:t xml:space="preserve">Postanowienia niniejszego paragrafu będą obowiązywały Strony również po ustaniu Umowy, co oznacza, że odstąpienie od Umowy lub jej wypowiedzenie nie niweczy możliwości naliczenia kar zastrzeżonych w Umowie na wypadek ustania Umowy. </w:t>
      </w:r>
    </w:p>
    <w:p w:rsidR="00402DD4" w:rsidRPr="00EA2EC0" w:rsidRDefault="00402DD4">
      <w:pPr>
        <w:pStyle w:val="Tekstpodstawowy"/>
        <w:tabs>
          <w:tab w:val="num" w:pos="1440"/>
        </w:tabs>
        <w:autoSpaceDE/>
        <w:autoSpaceDN/>
        <w:adjustRightInd/>
        <w:spacing w:line="240" w:lineRule="auto"/>
        <w:rPr>
          <w:rFonts w:ascii="Tahoma" w:hAnsi="Tahoma" w:cs="Tahoma"/>
          <w:sz w:val="20"/>
        </w:rPr>
      </w:pPr>
    </w:p>
    <w:p w:rsidR="00402DD4" w:rsidRPr="00EA2EC0" w:rsidRDefault="002C6401">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8B7C21" w:rsidRPr="00EA2EC0">
        <w:rPr>
          <w:rFonts w:ascii="Tahoma" w:hAnsi="Tahoma" w:cs="Tahoma"/>
          <w:b/>
          <w:bCs/>
          <w:sz w:val="20"/>
          <w:szCs w:val="20"/>
        </w:rPr>
        <w:t xml:space="preserve"> </w:t>
      </w:r>
      <w:r w:rsidR="008B7C21" w:rsidRPr="00FA7DF6">
        <w:rPr>
          <w:rFonts w:ascii="Tahoma" w:hAnsi="Tahoma" w:cs="Tahoma"/>
          <w:b/>
          <w:bCs/>
        </w:rPr>
        <w:t>10</w:t>
      </w:r>
    </w:p>
    <w:p w:rsidR="00402DD4" w:rsidRPr="00EA2EC0" w:rsidRDefault="00402DD4" w:rsidP="004B5363">
      <w:pPr>
        <w:pStyle w:val="Tekstpodstawowy"/>
        <w:numPr>
          <w:ilvl w:val="0"/>
          <w:numId w:val="10"/>
        </w:numPr>
        <w:autoSpaceDE/>
        <w:autoSpaceDN/>
        <w:adjustRightInd/>
        <w:spacing w:line="240" w:lineRule="auto"/>
        <w:rPr>
          <w:rFonts w:ascii="Tahoma" w:hAnsi="Tahoma" w:cs="Tahoma"/>
          <w:sz w:val="20"/>
        </w:rPr>
      </w:pPr>
      <w:r w:rsidRPr="00EA2EC0">
        <w:rPr>
          <w:rFonts w:ascii="Tahoma" w:hAnsi="Tahoma" w:cs="Tahoma"/>
          <w:sz w:val="20"/>
        </w:rPr>
        <w:t xml:space="preserve">W okresie obowiązywania niniejszej umowy oraz po jej rozwiązaniu lub wygaśnięciu z jakiejkolwiek przyczyny, Strony zobowiązują się zachować w tajemnicy wszelkie informacje dotyczące niniejszej umowy oraz informacji, jakie Strony uzyskały w związku z realizacją Umowy. Powyższe nie ogranicza Stron w ujawnianiu informacji w niezbędnym zakresie swoim doradcom prawnym z tym, że Strona ujawniająca odpowiedzialna jest za dochowanie tajemnicy przez tych doradców. </w:t>
      </w:r>
    </w:p>
    <w:p w:rsidR="00402DD4" w:rsidRPr="003468BC" w:rsidRDefault="00402DD4" w:rsidP="004B5363">
      <w:pPr>
        <w:pStyle w:val="Tekstpodstawowy"/>
        <w:numPr>
          <w:ilvl w:val="0"/>
          <w:numId w:val="10"/>
        </w:numPr>
        <w:autoSpaceDE/>
        <w:autoSpaceDN/>
        <w:adjustRightInd/>
        <w:spacing w:line="240" w:lineRule="auto"/>
        <w:rPr>
          <w:rFonts w:ascii="Tahoma" w:hAnsi="Tahoma" w:cs="Tahoma"/>
          <w:sz w:val="20"/>
        </w:rPr>
      </w:pPr>
      <w:r w:rsidRPr="00EA2EC0">
        <w:rPr>
          <w:rFonts w:ascii="Tahoma" w:hAnsi="Tahoma" w:cs="Tahoma"/>
          <w:sz w:val="20"/>
        </w:rPr>
        <w:t xml:space="preserve">Zobowiązanie, o którym mowa w ust. 1 powyżej, nie dotyczy informacji lub nośników zawierających informacje wskazane w ust. 1 powyżej: </w:t>
      </w:r>
    </w:p>
    <w:p w:rsidR="003468BC" w:rsidRPr="00EA2EC0" w:rsidRDefault="003468BC" w:rsidP="003468BC">
      <w:pPr>
        <w:pStyle w:val="Tekstpodstawowy"/>
        <w:autoSpaceDE/>
        <w:autoSpaceDN/>
        <w:adjustRightInd/>
        <w:spacing w:line="240" w:lineRule="auto"/>
        <w:rPr>
          <w:rFonts w:ascii="Tahoma" w:hAnsi="Tahoma" w:cs="Tahoma"/>
          <w:sz w:val="20"/>
        </w:rPr>
      </w:pPr>
    </w:p>
    <w:p w:rsidR="00402DD4" w:rsidRPr="00EA2EC0" w:rsidRDefault="00402DD4">
      <w:pPr>
        <w:tabs>
          <w:tab w:val="left" w:pos="360"/>
          <w:tab w:val="left" w:pos="1416"/>
          <w:tab w:val="left" w:pos="2124"/>
          <w:tab w:val="left" w:pos="2832"/>
          <w:tab w:val="left" w:pos="3540"/>
          <w:tab w:val="left" w:pos="4248"/>
          <w:tab w:val="left" w:pos="4956"/>
          <w:tab w:val="left" w:pos="5664"/>
          <w:tab w:val="left" w:pos="6372"/>
          <w:tab w:val="left" w:pos="7080"/>
          <w:tab w:val="left" w:pos="7788"/>
        </w:tabs>
        <w:ind w:left="708" w:hanging="708"/>
        <w:jc w:val="both"/>
        <w:rPr>
          <w:rFonts w:ascii="Tahoma" w:hAnsi="Tahoma" w:cs="Tahoma"/>
          <w:sz w:val="20"/>
          <w:szCs w:val="20"/>
        </w:rPr>
      </w:pPr>
      <w:r w:rsidRPr="00EA2EC0">
        <w:rPr>
          <w:rFonts w:ascii="Tahoma" w:hAnsi="Tahoma" w:cs="Tahoma"/>
          <w:sz w:val="20"/>
          <w:szCs w:val="20"/>
        </w:rPr>
        <w:tab/>
        <w:t>a)</w:t>
      </w:r>
      <w:r w:rsidRPr="00EA2EC0">
        <w:rPr>
          <w:rFonts w:ascii="Tahoma" w:hAnsi="Tahoma" w:cs="Tahoma"/>
          <w:sz w:val="20"/>
          <w:szCs w:val="20"/>
        </w:rPr>
        <w:tab/>
        <w:t>które zostały podane do publicznej wiadomości przez Zamawiającego w związku z wykonaniem ciążących na Zamawiającym obowiązków;</w:t>
      </w:r>
    </w:p>
    <w:p w:rsidR="00402DD4" w:rsidRPr="00EA2EC0" w:rsidRDefault="00402DD4">
      <w:pPr>
        <w:tabs>
          <w:tab w:val="left" w:pos="360"/>
          <w:tab w:val="left" w:pos="1416"/>
          <w:tab w:val="left" w:pos="2124"/>
          <w:tab w:val="left" w:pos="2832"/>
          <w:tab w:val="left" w:pos="3540"/>
          <w:tab w:val="left" w:pos="4248"/>
          <w:tab w:val="left" w:pos="4956"/>
          <w:tab w:val="left" w:pos="5664"/>
          <w:tab w:val="left" w:pos="6372"/>
          <w:tab w:val="left" w:pos="7080"/>
          <w:tab w:val="left" w:pos="7788"/>
        </w:tabs>
        <w:ind w:left="708" w:hanging="708"/>
        <w:jc w:val="both"/>
        <w:rPr>
          <w:rFonts w:ascii="Tahoma" w:hAnsi="Tahoma" w:cs="Tahoma"/>
          <w:sz w:val="20"/>
          <w:szCs w:val="20"/>
        </w:rPr>
      </w:pPr>
      <w:r w:rsidRPr="00EA2EC0">
        <w:rPr>
          <w:rFonts w:ascii="Tahoma" w:hAnsi="Tahoma" w:cs="Tahoma"/>
          <w:sz w:val="20"/>
          <w:szCs w:val="20"/>
        </w:rPr>
        <w:tab/>
        <w:t>b)</w:t>
      </w:r>
      <w:r w:rsidRPr="00EA2EC0">
        <w:rPr>
          <w:rFonts w:ascii="Tahoma" w:hAnsi="Tahoma" w:cs="Tahoma"/>
          <w:sz w:val="20"/>
          <w:szCs w:val="20"/>
        </w:rPr>
        <w:tab/>
        <w:t>które znajdowały się w posiadaniu Wykonawcy przed datą zawarcia Umowy i nie były w danym czasie objęte zobowiązaniem do zachowania ich w poufności;</w:t>
      </w:r>
    </w:p>
    <w:p w:rsidR="00402DD4" w:rsidRPr="00EA2EC0" w:rsidRDefault="00402DD4">
      <w:pPr>
        <w:tabs>
          <w:tab w:val="left" w:pos="360"/>
          <w:tab w:val="left" w:pos="1416"/>
          <w:tab w:val="left" w:pos="2124"/>
          <w:tab w:val="left" w:pos="2832"/>
          <w:tab w:val="left" w:pos="3540"/>
          <w:tab w:val="left" w:pos="4248"/>
          <w:tab w:val="left" w:pos="4956"/>
          <w:tab w:val="left" w:pos="5664"/>
          <w:tab w:val="left" w:pos="6372"/>
          <w:tab w:val="left" w:pos="7080"/>
          <w:tab w:val="left" w:pos="7788"/>
        </w:tabs>
        <w:ind w:left="708" w:hanging="708"/>
        <w:jc w:val="both"/>
        <w:rPr>
          <w:rFonts w:ascii="Tahoma" w:hAnsi="Tahoma" w:cs="Tahoma"/>
          <w:sz w:val="20"/>
          <w:szCs w:val="20"/>
        </w:rPr>
      </w:pPr>
      <w:r w:rsidRPr="00EA2EC0">
        <w:rPr>
          <w:rFonts w:ascii="Tahoma" w:hAnsi="Tahoma" w:cs="Tahoma"/>
          <w:sz w:val="20"/>
          <w:szCs w:val="20"/>
        </w:rPr>
        <w:tab/>
        <w:t>c)</w:t>
      </w:r>
      <w:r w:rsidRPr="00EA2EC0">
        <w:rPr>
          <w:rFonts w:ascii="Tahoma" w:hAnsi="Tahoma" w:cs="Tahoma"/>
          <w:sz w:val="20"/>
          <w:szCs w:val="20"/>
        </w:rPr>
        <w:tab/>
        <w:t>których obowiązek ujawnienia wynika z bezwzględnie obowiązujących przepisów prawa, decyzji sądów, prokuratury organów administracji publicznej oraz innych upoważnionych na podstawie bezwzględnie obowiązujących przepisów prawa podmiotów;</w:t>
      </w:r>
    </w:p>
    <w:p w:rsidR="00402DD4" w:rsidRPr="00EA2EC0" w:rsidRDefault="00402DD4">
      <w:pPr>
        <w:pStyle w:val="Tekstpodstawowy"/>
        <w:autoSpaceDE/>
        <w:autoSpaceDN/>
        <w:adjustRightInd/>
        <w:spacing w:line="240" w:lineRule="auto"/>
        <w:ind w:left="360"/>
        <w:rPr>
          <w:rFonts w:ascii="Tahoma" w:hAnsi="Tahoma" w:cs="Tahoma"/>
          <w:sz w:val="20"/>
        </w:rPr>
      </w:pPr>
      <w:r w:rsidRPr="00EA2EC0">
        <w:rPr>
          <w:rFonts w:ascii="Tahoma" w:hAnsi="Tahoma" w:cs="Tahoma"/>
          <w:sz w:val="20"/>
        </w:rPr>
        <w:t>d)</w:t>
      </w:r>
      <w:r w:rsidRPr="00EA2EC0">
        <w:rPr>
          <w:rFonts w:ascii="Tahoma" w:hAnsi="Tahoma" w:cs="Tahoma"/>
          <w:sz w:val="20"/>
        </w:rPr>
        <w:tab/>
        <w:t>ujawnianych w ramach toczących się postępowań przed sądami powszechnymi, sądami lub organami administracyjnych lub przed sądami polubownymi</w:t>
      </w:r>
      <w:r w:rsidR="007F1080" w:rsidRPr="00EA2EC0">
        <w:rPr>
          <w:rFonts w:ascii="Tahoma" w:hAnsi="Tahoma" w:cs="Tahoma"/>
          <w:sz w:val="20"/>
        </w:rPr>
        <w:t>.</w:t>
      </w:r>
    </w:p>
    <w:p w:rsidR="00402DD4" w:rsidRPr="00F132CC" w:rsidRDefault="00402DD4" w:rsidP="004B5363">
      <w:pPr>
        <w:pStyle w:val="Tekstpodstawowy"/>
        <w:numPr>
          <w:ilvl w:val="0"/>
          <w:numId w:val="10"/>
        </w:numPr>
        <w:autoSpaceDE/>
        <w:autoSpaceDN/>
        <w:adjustRightInd/>
        <w:spacing w:line="240" w:lineRule="auto"/>
        <w:rPr>
          <w:rFonts w:ascii="Tahoma" w:hAnsi="Tahoma" w:cs="Tahoma"/>
          <w:sz w:val="20"/>
        </w:rPr>
      </w:pPr>
      <w:r w:rsidRPr="00EA2EC0">
        <w:rPr>
          <w:rFonts w:ascii="Tahoma" w:hAnsi="Tahoma" w:cs="Tahoma"/>
          <w:sz w:val="20"/>
        </w:rPr>
        <w:lastRenderedPageBreak/>
        <w:t>Strony zobowiązują się do udostępniania treści korespondencji między Stronami jedynie osobom upoważnionym oraz do szczególnej ochrony przed ujawnieniem zawartych w nim informacji osobom trzecim.</w:t>
      </w:r>
    </w:p>
    <w:p w:rsidR="00F132CC" w:rsidRPr="00D72DA0" w:rsidRDefault="00F132CC" w:rsidP="004B5363">
      <w:pPr>
        <w:numPr>
          <w:ilvl w:val="0"/>
          <w:numId w:val="10"/>
        </w:numPr>
        <w:spacing w:before="100" w:beforeAutospacing="1" w:after="100" w:afterAutospacing="1"/>
        <w:jc w:val="both"/>
        <w:rPr>
          <w:rFonts w:ascii="Tahoma" w:hAnsi="Tahoma" w:cs="Tahoma"/>
          <w:color w:val="000000"/>
          <w:sz w:val="20"/>
          <w:szCs w:val="20"/>
        </w:rPr>
      </w:pPr>
      <w:r w:rsidRPr="00D72DA0">
        <w:rPr>
          <w:rFonts w:ascii="Tahoma" w:hAnsi="Tahoma" w:cs="Tahoma"/>
          <w:color w:val="00000A"/>
          <w:sz w:val="20"/>
          <w:szCs w:val="20"/>
        </w:rPr>
        <w:t>Strony zobowiązują się do zachowania w ścisłej tajemnicy wszystkich informacji dotyczących zabezpieczenia terenu obiektu Zamawiającego/Imprezy, a w szczególności: zasad organizacji i taktyki ochrony fizycznej i zabezpieczenia technicznego, używanych sygnałów i kodów alarmowych, parametrów wykorzystywanych urządzeń, obowiązującej dokumentacji itp., chyba że informacje, o których mowa powyżej stały się ogólnie dostępne bez udziału Wykonawcy bądź podlegają ujawnieniu w całości lub części upoważnionemu organowi/sądowi działającemu w granicach prawa.</w:t>
      </w:r>
    </w:p>
    <w:p w:rsidR="00402DD4" w:rsidRPr="00467D5A" w:rsidRDefault="00F132CC" w:rsidP="00A0013F">
      <w:pPr>
        <w:numPr>
          <w:ilvl w:val="0"/>
          <w:numId w:val="10"/>
        </w:numPr>
        <w:spacing w:before="100" w:beforeAutospacing="1" w:after="100" w:afterAutospacing="1"/>
        <w:jc w:val="both"/>
        <w:rPr>
          <w:rFonts w:ascii="Tahoma" w:hAnsi="Tahoma" w:cs="Tahoma"/>
          <w:b/>
          <w:bCs/>
          <w:sz w:val="20"/>
        </w:rPr>
      </w:pPr>
      <w:r w:rsidRPr="00467D5A">
        <w:rPr>
          <w:rFonts w:ascii="Tahoma" w:hAnsi="Tahoma" w:cs="Tahoma"/>
          <w:color w:val="00000A"/>
          <w:sz w:val="20"/>
          <w:szCs w:val="20"/>
        </w:rPr>
        <w:t xml:space="preserve">Wykonawca oświadcza, iż posiada koncesję nr …………………………… na prowadzenie działalności gospodarczej w zakresie świadczenia usług ochrony osób i mienia, wydaną przez …………………………………………. </w:t>
      </w:r>
    </w:p>
    <w:p w:rsidR="00402DD4" w:rsidRPr="00EA2EC0" w:rsidRDefault="002C6401">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8B7C21" w:rsidRPr="00EA2EC0">
        <w:rPr>
          <w:rFonts w:ascii="Tahoma" w:hAnsi="Tahoma" w:cs="Tahoma"/>
          <w:b/>
          <w:bCs/>
          <w:sz w:val="20"/>
          <w:szCs w:val="20"/>
        </w:rPr>
        <w:t xml:space="preserve"> </w:t>
      </w:r>
      <w:r w:rsidR="008B7C21" w:rsidRPr="00FA7DF6">
        <w:rPr>
          <w:rFonts w:ascii="Tahoma" w:hAnsi="Tahoma" w:cs="Tahoma"/>
          <w:b/>
          <w:bCs/>
          <w:sz w:val="22"/>
          <w:szCs w:val="22"/>
        </w:rPr>
        <w:t>11</w:t>
      </w:r>
    </w:p>
    <w:p w:rsidR="009112BA" w:rsidRPr="009112BA" w:rsidRDefault="009112BA" w:rsidP="004B5363">
      <w:pPr>
        <w:numPr>
          <w:ilvl w:val="3"/>
          <w:numId w:val="18"/>
        </w:numPr>
        <w:spacing w:line="240" w:lineRule="atLeast"/>
        <w:ind w:left="284" w:hanging="284"/>
        <w:jc w:val="both"/>
        <w:rPr>
          <w:rFonts w:ascii="Tahoma" w:eastAsia="Calibri" w:hAnsi="Tahoma" w:cs="Tahoma"/>
          <w:bCs/>
          <w:sz w:val="20"/>
          <w:szCs w:val="20"/>
        </w:rPr>
      </w:pPr>
      <w:r w:rsidRPr="009112BA">
        <w:rPr>
          <w:rFonts w:ascii="Tahoma" w:hAnsi="Tahoma" w:cs="Tahoma"/>
          <w:sz w:val="20"/>
          <w:szCs w:val="20"/>
        </w:rPr>
        <w:t xml:space="preserve">Zamawiający przewiduje możliwość dokonania istotnych zmian postanowień zawartej umowy, jeżeli konieczność wprowadzenia zmian wynikać będzie z regulacji prawnych wprowadzonych w życie po dacie podpisania umowy, wywołujących potrzebę zmian umowy, wraz ze wszystkimi skutkami wprowadzenia takich zmian lub jeżeli wystąpią okoliczności, których nie można było przewidzieć w chwili zawarcia umowy, przy czym </w:t>
      </w:r>
      <w:r w:rsidRPr="009112BA">
        <w:rPr>
          <w:rFonts w:ascii="Tahoma" w:hAnsi="Tahoma" w:cs="Tahoma"/>
          <w:sz w:val="20"/>
          <w:szCs w:val="20"/>
          <w:u w:val="single"/>
        </w:rPr>
        <w:t>zmiany postanowień umowy dotyczyć mogą w szczególnośc</w:t>
      </w:r>
      <w:r w:rsidRPr="009112BA">
        <w:rPr>
          <w:rFonts w:ascii="Tahoma" w:hAnsi="Tahoma" w:cs="Tahoma"/>
          <w:sz w:val="20"/>
          <w:szCs w:val="20"/>
        </w:rPr>
        <w:t>i:</w:t>
      </w:r>
    </w:p>
    <w:p w:rsidR="009112BA" w:rsidRPr="009112BA" w:rsidRDefault="009112BA" w:rsidP="004B5363">
      <w:pPr>
        <w:numPr>
          <w:ilvl w:val="0"/>
          <w:numId w:val="17"/>
        </w:numPr>
        <w:autoSpaceDE w:val="0"/>
        <w:autoSpaceDN w:val="0"/>
        <w:adjustRightInd w:val="0"/>
        <w:spacing w:line="240" w:lineRule="atLeast"/>
        <w:ind w:left="284" w:hanging="284"/>
        <w:jc w:val="both"/>
        <w:rPr>
          <w:rFonts w:ascii="Tahoma" w:hAnsi="Tahoma" w:cs="Tahoma"/>
          <w:bCs/>
          <w:sz w:val="20"/>
          <w:szCs w:val="20"/>
          <w:u w:val="single"/>
        </w:rPr>
      </w:pPr>
      <w:r w:rsidRPr="009112BA">
        <w:rPr>
          <w:rFonts w:ascii="Tahoma" w:eastAsia="Calibri" w:hAnsi="Tahoma" w:cs="Tahoma"/>
          <w:b/>
          <w:sz w:val="20"/>
          <w:szCs w:val="20"/>
        </w:rPr>
        <w:t>terminu realizacji przedmiotu umowy</w:t>
      </w:r>
      <w:r w:rsidRPr="009112BA">
        <w:rPr>
          <w:rFonts w:ascii="Tahoma" w:eastAsia="Calibri" w:hAnsi="Tahoma" w:cs="Tahoma"/>
          <w:sz w:val="20"/>
          <w:szCs w:val="20"/>
        </w:rPr>
        <w:t xml:space="preserve"> wraz ze wszystkimi skutkami wprowadzenia takiej zmiany, przy czym zmiana spowodowana może być jedynie okolicznościami leżącymi wyłącznie po stronie Zamawiającego lub okolicznościami niezależnymi zarówno od Zamawiającego jak i od Wykonawcy. </w:t>
      </w:r>
      <w:r w:rsidRPr="009112BA">
        <w:rPr>
          <w:rFonts w:ascii="Tahoma" w:eastAsia="Calibri" w:hAnsi="Tahoma" w:cs="Tahoma"/>
          <w:sz w:val="20"/>
          <w:szCs w:val="20"/>
          <w:u w:val="single"/>
        </w:rPr>
        <w:t>Za skutki wprowadzenia zmiany dotyczącej zmiany terminu oraz jej zakres</w:t>
      </w:r>
      <w:r w:rsidRPr="009112BA">
        <w:rPr>
          <w:rFonts w:ascii="Tahoma" w:eastAsia="Calibri" w:hAnsi="Tahoma" w:cs="Tahoma"/>
          <w:sz w:val="20"/>
          <w:szCs w:val="20"/>
        </w:rPr>
        <w:t xml:space="preserve"> - uznaje się  </w:t>
      </w:r>
      <w:r w:rsidRPr="009112BA">
        <w:rPr>
          <w:rFonts w:ascii="Tahoma" w:eastAsia="Calibri" w:hAnsi="Tahoma" w:cs="Tahoma"/>
          <w:sz w:val="20"/>
          <w:szCs w:val="20"/>
          <w:u w:val="single"/>
        </w:rPr>
        <w:t>przedłużenie lub skrócenie terminu o czas wynikający z zaistniałych okoliczności, w szczególności z uwagi na:</w:t>
      </w:r>
    </w:p>
    <w:p w:rsidR="009112BA" w:rsidRDefault="009112BA" w:rsidP="009112BA">
      <w:pPr>
        <w:autoSpaceDE w:val="0"/>
        <w:autoSpaceDN w:val="0"/>
        <w:adjustRightInd w:val="0"/>
        <w:spacing w:line="240" w:lineRule="atLeast"/>
        <w:ind w:left="284" w:hanging="284"/>
        <w:jc w:val="both"/>
        <w:rPr>
          <w:rFonts w:ascii="Tahoma" w:hAnsi="Tahoma" w:cs="Tahoma"/>
          <w:sz w:val="20"/>
          <w:szCs w:val="20"/>
        </w:rPr>
      </w:pPr>
      <w:r w:rsidRPr="009112BA">
        <w:rPr>
          <w:rFonts w:ascii="Tahoma" w:eastAsia="Calibri" w:hAnsi="Tahoma" w:cs="Tahoma"/>
          <w:sz w:val="20"/>
          <w:szCs w:val="20"/>
        </w:rPr>
        <w:t xml:space="preserve">a) </w:t>
      </w:r>
      <w:r w:rsidRPr="009112BA">
        <w:rPr>
          <w:rFonts w:ascii="Tahoma" w:hAnsi="Tahoma" w:cs="Tahoma"/>
          <w:sz w:val="20"/>
          <w:szCs w:val="20"/>
        </w:rPr>
        <w:t>wystąpienie siły wyższej - o czas wynikający z działania siły wyższej oraz w terminie uzgodnionym z tego powodu z Zamawiającym,</w:t>
      </w:r>
    </w:p>
    <w:p w:rsidR="009112BA" w:rsidRDefault="005F6849" w:rsidP="005F6849">
      <w:pPr>
        <w:autoSpaceDE w:val="0"/>
        <w:autoSpaceDN w:val="0"/>
        <w:adjustRightInd w:val="0"/>
        <w:spacing w:line="240" w:lineRule="atLeast"/>
        <w:ind w:left="284" w:hanging="284"/>
        <w:jc w:val="both"/>
        <w:rPr>
          <w:rFonts w:ascii="Tahoma" w:hAnsi="Tahoma" w:cs="Tahoma"/>
          <w:sz w:val="20"/>
          <w:szCs w:val="20"/>
        </w:rPr>
      </w:pPr>
      <w:r>
        <w:rPr>
          <w:rFonts w:ascii="Tahoma" w:hAnsi="Tahoma" w:cs="Tahoma"/>
          <w:bCs/>
          <w:sz w:val="20"/>
          <w:szCs w:val="20"/>
        </w:rPr>
        <w:t xml:space="preserve">b) </w:t>
      </w:r>
      <w:r w:rsidR="009112BA" w:rsidRPr="009112BA">
        <w:rPr>
          <w:rFonts w:ascii="Tahoma" w:hAnsi="Tahoma" w:cs="Tahoma"/>
          <w:sz w:val="20"/>
          <w:szCs w:val="20"/>
        </w:rPr>
        <w:t>wstrzymanie wykonania przedmiotu umowy przez Zamawiającego z przyczyn nie leżących po stronie Wykonawcy (zmiana o czas wstrzymania wykonania przedm</w:t>
      </w:r>
      <w:r w:rsidR="00400829">
        <w:rPr>
          <w:rFonts w:ascii="Tahoma" w:hAnsi="Tahoma" w:cs="Tahoma"/>
          <w:sz w:val="20"/>
          <w:szCs w:val="20"/>
        </w:rPr>
        <w:t>iotu umowy przez Zamawiającego);</w:t>
      </w:r>
    </w:p>
    <w:p w:rsidR="009112BA" w:rsidRPr="009112BA" w:rsidRDefault="009112BA" w:rsidP="00BA29B3">
      <w:pPr>
        <w:ind w:left="284" w:hanging="284"/>
        <w:jc w:val="both"/>
        <w:rPr>
          <w:rFonts w:ascii="Tahoma" w:hAnsi="Tahoma" w:cs="Tahoma"/>
          <w:bCs/>
          <w:sz w:val="20"/>
          <w:szCs w:val="20"/>
        </w:rPr>
      </w:pPr>
      <w:r w:rsidRPr="009112BA">
        <w:rPr>
          <w:rFonts w:ascii="Tahoma" w:eastAsia="Calibri" w:hAnsi="Tahoma" w:cs="Tahoma"/>
          <w:b/>
          <w:sz w:val="20"/>
          <w:szCs w:val="20"/>
        </w:rPr>
        <w:t>2)</w:t>
      </w:r>
      <w:r w:rsidRPr="009112BA">
        <w:rPr>
          <w:rFonts w:ascii="Tahoma" w:eastAsia="Calibri" w:hAnsi="Tahoma" w:cs="Tahoma"/>
          <w:sz w:val="20"/>
          <w:szCs w:val="20"/>
        </w:rPr>
        <w:t xml:space="preserve"> </w:t>
      </w:r>
      <w:r w:rsidRPr="009112BA">
        <w:rPr>
          <w:rFonts w:ascii="Tahoma" w:hAnsi="Tahoma" w:cs="Tahoma"/>
          <w:b/>
          <w:sz w:val="20"/>
          <w:szCs w:val="20"/>
        </w:rPr>
        <w:t xml:space="preserve">wynagrodzenia </w:t>
      </w:r>
      <w:r w:rsidRPr="009112BA">
        <w:rPr>
          <w:rFonts w:ascii="Tahoma" w:eastAsia="Calibri" w:hAnsi="Tahoma" w:cs="Tahoma"/>
          <w:sz w:val="20"/>
          <w:szCs w:val="20"/>
        </w:rPr>
        <w:t>w</w:t>
      </w:r>
      <w:r w:rsidR="005F6849">
        <w:rPr>
          <w:rFonts w:ascii="Tahoma" w:eastAsia="Calibri" w:hAnsi="Tahoma" w:cs="Tahoma"/>
          <w:sz w:val="20"/>
          <w:szCs w:val="20"/>
        </w:rPr>
        <w:t xml:space="preserve"> sytuacjach i w sposób, o którym mowa </w:t>
      </w:r>
      <w:r w:rsidR="00BA29B3">
        <w:rPr>
          <w:rFonts w:ascii="Tahoma" w:eastAsia="Calibri" w:hAnsi="Tahoma" w:cs="Tahoma"/>
          <w:sz w:val="20"/>
          <w:szCs w:val="20"/>
        </w:rPr>
        <w:t xml:space="preserve">w </w:t>
      </w:r>
      <w:r w:rsidR="00DB64B3" w:rsidRPr="00DB64B3">
        <w:rPr>
          <w:rFonts w:ascii="Tahoma" w:eastAsia="Calibri" w:hAnsi="Tahoma" w:cs="Tahoma"/>
          <w:sz w:val="20"/>
          <w:szCs w:val="20"/>
        </w:rPr>
        <w:t>§</w:t>
      </w:r>
      <w:r w:rsidR="00DB64B3">
        <w:rPr>
          <w:rFonts w:ascii="Tahoma" w:eastAsia="Calibri" w:hAnsi="Tahoma" w:cs="Tahoma"/>
          <w:b/>
          <w:sz w:val="20"/>
          <w:szCs w:val="20"/>
        </w:rPr>
        <w:t xml:space="preserve"> </w:t>
      </w:r>
      <w:r w:rsidR="00BA29B3" w:rsidRPr="00BA29B3">
        <w:rPr>
          <w:rFonts w:ascii="Tahoma" w:hAnsi="Tahoma" w:cs="Tahoma"/>
          <w:bCs/>
          <w:sz w:val="20"/>
          <w:szCs w:val="20"/>
        </w:rPr>
        <w:t xml:space="preserve">4 </w:t>
      </w:r>
      <w:r w:rsidR="00BA29B3">
        <w:rPr>
          <w:rFonts w:ascii="Tahoma" w:hAnsi="Tahoma" w:cs="Tahoma"/>
          <w:bCs/>
          <w:sz w:val="20"/>
          <w:szCs w:val="20"/>
        </w:rPr>
        <w:t>ust. 5 i ust. 6 umowy w</w:t>
      </w:r>
      <w:r w:rsidRPr="009112BA">
        <w:rPr>
          <w:rFonts w:ascii="Tahoma" w:eastAsia="Calibri" w:hAnsi="Tahoma" w:cs="Tahoma"/>
          <w:sz w:val="20"/>
          <w:szCs w:val="20"/>
        </w:rPr>
        <w:t xml:space="preserve">raz ze </w:t>
      </w:r>
      <w:r w:rsidR="00BA29B3">
        <w:rPr>
          <w:rFonts w:ascii="Tahoma" w:eastAsia="Calibri" w:hAnsi="Tahoma" w:cs="Tahoma"/>
          <w:sz w:val="20"/>
          <w:szCs w:val="20"/>
        </w:rPr>
        <w:t>w</w:t>
      </w:r>
      <w:r w:rsidRPr="009112BA">
        <w:rPr>
          <w:rFonts w:ascii="Tahoma" w:eastAsia="Calibri" w:hAnsi="Tahoma" w:cs="Tahoma"/>
          <w:sz w:val="20"/>
          <w:szCs w:val="20"/>
        </w:rPr>
        <w:t>szystkimi skutkami wprowadzenia takiej zmiany</w:t>
      </w:r>
      <w:r w:rsidR="00BA29B3">
        <w:rPr>
          <w:rFonts w:ascii="Tahoma" w:eastAsia="Calibri" w:hAnsi="Tahoma" w:cs="Tahoma"/>
          <w:sz w:val="20"/>
          <w:szCs w:val="20"/>
        </w:rPr>
        <w:t>;</w:t>
      </w:r>
    </w:p>
    <w:p w:rsidR="009112BA" w:rsidRPr="009112BA" w:rsidRDefault="00EE7CC9" w:rsidP="009112BA">
      <w:pPr>
        <w:spacing w:line="240" w:lineRule="atLeast"/>
        <w:ind w:left="284" w:hanging="284"/>
        <w:jc w:val="both"/>
        <w:rPr>
          <w:rFonts w:ascii="Tahoma" w:eastAsia="Calibri" w:hAnsi="Tahoma" w:cs="Tahoma"/>
          <w:bCs/>
          <w:sz w:val="20"/>
          <w:szCs w:val="20"/>
        </w:rPr>
      </w:pPr>
      <w:r>
        <w:rPr>
          <w:rFonts w:ascii="Tahoma" w:eastAsia="Calibri" w:hAnsi="Tahoma" w:cs="Tahoma"/>
          <w:b/>
          <w:sz w:val="20"/>
          <w:szCs w:val="20"/>
        </w:rPr>
        <w:t>3</w:t>
      </w:r>
      <w:r w:rsidR="009112BA" w:rsidRPr="009112BA">
        <w:rPr>
          <w:rFonts w:ascii="Tahoma" w:eastAsia="Calibri" w:hAnsi="Tahoma" w:cs="Tahoma"/>
          <w:b/>
          <w:sz w:val="20"/>
          <w:szCs w:val="20"/>
        </w:rPr>
        <w:t>) formy zabezpieczenia należytego wykonania umowy</w:t>
      </w:r>
      <w:r w:rsidR="009112BA" w:rsidRPr="009112BA">
        <w:rPr>
          <w:rFonts w:ascii="Tahoma" w:eastAsia="Calibri" w:hAnsi="Tahoma" w:cs="Tahoma"/>
          <w:sz w:val="20"/>
          <w:szCs w:val="20"/>
        </w:rPr>
        <w:t xml:space="preserve">, w zakresie zgodnym z przepisami ustawy </w:t>
      </w:r>
      <w:proofErr w:type="spellStart"/>
      <w:r w:rsidR="009112BA" w:rsidRPr="009112BA">
        <w:rPr>
          <w:rFonts w:ascii="Tahoma" w:eastAsia="Calibri" w:hAnsi="Tahoma" w:cs="Tahoma"/>
          <w:sz w:val="20"/>
          <w:szCs w:val="20"/>
        </w:rPr>
        <w:t>Pzp</w:t>
      </w:r>
      <w:proofErr w:type="spellEnd"/>
      <w:r w:rsidR="009112BA" w:rsidRPr="009112BA">
        <w:rPr>
          <w:rFonts w:ascii="Tahoma" w:eastAsia="Calibri" w:hAnsi="Tahoma" w:cs="Tahoma"/>
          <w:sz w:val="20"/>
          <w:szCs w:val="20"/>
        </w:rPr>
        <w:t xml:space="preserve"> i bez zmiany jego pierwotnej wysokości oraz z zachowaniem ciągłości zabezpieczenia w danym czasie;</w:t>
      </w:r>
    </w:p>
    <w:p w:rsidR="009112BA" w:rsidRPr="009112BA" w:rsidRDefault="00EE7CC9" w:rsidP="009112BA">
      <w:pPr>
        <w:spacing w:line="240" w:lineRule="atLeast"/>
        <w:ind w:left="284" w:hanging="284"/>
        <w:jc w:val="both"/>
        <w:rPr>
          <w:rFonts w:ascii="Tahoma" w:eastAsia="Calibri" w:hAnsi="Tahoma" w:cs="Tahoma"/>
          <w:bCs/>
          <w:sz w:val="20"/>
          <w:szCs w:val="20"/>
        </w:rPr>
      </w:pPr>
      <w:r>
        <w:rPr>
          <w:rFonts w:ascii="Tahoma" w:hAnsi="Tahoma" w:cs="Tahoma"/>
          <w:b/>
          <w:sz w:val="20"/>
          <w:szCs w:val="20"/>
        </w:rPr>
        <w:t>4</w:t>
      </w:r>
      <w:r w:rsidR="009112BA" w:rsidRPr="009112BA">
        <w:rPr>
          <w:rFonts w:ascii="Tahoma" w:hAnsi="Tahoma" w:cs="Tahoma"/>
          <w:b/>
          <w:sz w:val="20"/>
          <w:szCs w:val="20"/>
        </w:rPr>
        <w:t xml:space="preserve">) siły wyższej </w:t>
      </w:r>
      <w:r w:rsidR="009112BA" w:rsidRPr="009112BA">
        <w:rPr>
          <w:rFonts w:ascii="Tahoma" w:hAnsi="Tahoma" w:cs="Tahoma"/>
          <w:sz w:val="20"/>
          <w:szCs w:val="20"/>
        </w:rPr>
        <w:t xml:space="preserve">uniemożliwiającej wykonanie przedmiotu umowy. Za siłę wyższą uznawane będą zdarzenia takie jak wojna, atak terrorystyczny, katastrofa, stan klęski żywiołowej, zamieszki, strajki, pożar, na które Strony nie mają wpływu. </w:t>
      </w:r>
      <w:r w:rsidR="009112BA" w:rsidRPr="009112BA">
        <w:rPr>
          <w:rFonts w:ascii="Tahoma" w:eastAsia="Calibri" w:hAnsi="Tahoma" w:cs="Tahoma"/>
          <w:sz w:val="20"/>
          <w:szCs w:val="20"/>
          <w:u w:val="single"/>
        </w:rPr>
        <w:t>Za skutki wprowadzenia zmiany wynikającej z siły wyższej oraz jej zakres - uznaje się w szczególności:</w:t>
      </w:r>
    </w:p>
    <w:p w:rsidR="009112BA" w:rsidRPr="009112BA" w:rsidRDefault="009112BA" w:rsidP="009112BA">
      <w:pPr>
        <w:spacing w:line="240" w:lineRule="atLeast"/>
        <w:ind w:left="284" w:hanging="284"/>
        <w:jc w:val="both"/>
        <w:rPr>
          <w:rFonts w:ascii="Tahoma" w:eastAsia="Calibri" w:hAnsi="Tahoma" w:cs="Tahoma"/>
          <w:bCs/>
          <w:sz w:val="20"/>
          <w:szCs w:val="20"/>
        </w:rPr>
      </w:pPr>
      <w:r w:rsidRPr="009112BA">
        <w:rPr>
          <w:rFonts w:ascii="Tahoma" w:hAnsi="Tahoma" w:cs="Tahoma"/>
          <w:sz w:val="20"/>
          <w:szCs w:val="20"/>
        </w:rPr>
        <w:t xml:space="preserve">a) </w:t>
      </w:r>
      <w:r w:rsidRPr="009112BA">
        <w:rPr>
          <w:rFonts w:ascii="Tahoma" w:eastAsia="Calibri" w:hAnsi="Tahoma" w:cs="Tahoma"/>
          <w:sz w:val="20"/>
          <w:szCs w:val="20"/>
        </w:rPr>
        <w:t xml:space="preserve">zmianę sposobu wykonywania/realizacji przedmiotu umowy oraz zakresu </w:t>
      </w:r>
      <w:r w:rsidRPr="009112BA">
        <w:rPr>
          <w:rFonts w:ascii="Tahoma" w:hAnsi="Tahoma" w:cs="Tahoma"/>
          <w:sz w:val="20"/>
          <w:szCs w:val="20"/>
        </w:rPr>
        <w:t xml:space="preserve">przedmiotowego umowy, </w:t>
      </w:r>
      <w:r w:rsidRPr="009112BA">
        <w:rPr>
          <w:rFonts w:ascii="Tahoma" w:eastAsia="Calibri" w:hAnsi="Tahoma" w:cs="Tahoma"/>
          <w:sz w:val="20"/>
          <w:szCs w:val="20"/>
        </w:rPr>
        <w:t>z uwagi na skutki zaistniałej siły wyższej,</w:t>
      </w:r>
    </w:p>
    <w:p w:rsidR="009112BA" w:rsidRPr="009112BA" w:rsidRDefault="009112BA" w:rsidP="009112BA">
      <w:pPr>
        <w:spacing w:line="240" w:lineRule="atLeast"/>
        <w:ind w:left="284" w:hanging="284"/>
        <w:jc w:val="both"/>
        <w:rPr>
          <w:rFonts w:ascii="Tahoma" w:eastAsia="Calibri" w:hAnsi="Tahoma" w:cs="Tahoma"/>
          <w:bCs/>
          <w:sz w:val="20"/>
          <w:szCs w:val="20"/>
        </w:rPr>
      </w:pPr>
      <w:r w:rsidRPr="009112BA">
        <w:rPr>
          <w:rFonts w:ascii="Tahoma" w:eastAsia="Calibri" w:hAnsi="Tahoma" w:cs="Tahoma"/>
          <w:sz w:val="20"/>
          <w:szCs w:val="20"/>
        </w:rPr>
        <w:t>b)  zmianę wysokości wynagrodzenia (jego zmniejszenie lub wzrost)z uwagi na skutki zaistniałej siły wyższej,</w:t>
      </w:r>
    </w:p>
    <w:p w:rsidR="009112BA" w:rsidRPr="009112BA" w:rsidRDefault="009112BA" w:rsidP="009112BA">
      <w:pPr>
        <w:spacing w:line="240" w:lineRule="atLeast"/>
        <w:ind w:left="284" w:hanging="284"/>
        <w:jc w:val="both"/>
        <w:rPr>
          <w:rFonts w:ascii="Tahoma" w:eastAsia="Calibri" w:hAnsi="Tahoma" w:cs="Tahoma"/>
          <w:bCs/>
          <w:sz w:val="20"/>
          <w:szCs w:val="20"/>
        </w:rPr>
      </w:pPr>
      <w:r w:rsidRPr="009112BA">
        <w:rPr>
          <w:rFonts w:ascii="Tahoma" w:eastAsia="Calibri" w:hAnsi="Tahoma" w:cs="Tahoma"/>
          <w:sz w:val="20"/>
          <w:szCs w:val="20"/>
        </w:rPr>
        <w:t xml:space="preserve">c) zmianę terminu realizacji umowy tj. przedłużenie lub skrócenie terminu o czas wynikający z zaistniałej siły wyższej;   </w:t>
      </w:r>
    </w:p>
    <w:p w:rsidR="009112BA" w:rsidRPr="009112BA" w:rsidRDefault="00EE7CC9" w:rsidP="009112BA">
      <w:pPr>
        <w:spacing w:line="240" w:lineRule="atLeast"/>
        <w:ind w:left="284" w:hanging="284"/>
        <w:jc w:val="both"/>
        <w:rPr>
          <w:rFonts w:ascii="Tahoma" w:eastAsia="Calibri" w:hAnsi="Tahoma" w:cs="Tahoma"/>
          <w:bCs/>
          <w:sz w:val="20"/>
          <w:szCs w:val="20"/>
        </w:rPr>
      </w:pPr>
      <w:r>
        <w:rPr>
          <w:rFonts w:ascii="Tahoma" w:eastAsia="Calibri" w:hAnsi="Tahoma" w:cs="Tahoma"/>
          <w:b/>
          <w:sz w:val="20"/>
          <w:szCs w:val="20"/>
        </w:rPr>
        <w:t>5</w:t>
      </w:r>
      <w:r w:rsidR="009112BA" w:rsidRPr="009112BA">
        <w:rPr>
          <w:rFonts w:ascii="Tahoma" w:eastAsia="Calibri" w:hAnsi="Tahoma" w:cs="Tahoma"/>
          <w:b/>
          <w:sz w:val="20"/>
          <w:szCs w:val="20"/>
        </w:rPr>
        <w:t>) oznaczenia danych dotyczących Zamawiającego i/lub Wykonawcy</w:t>
      </w:r>
      <w:r w:rsidR="009112BA" w:rsidRPr="009112BA">
        <w:rPr>
          <w:rFonts w:ascii="Tahoma" w:eastAsia="Calibri" w:hAnsi="Tahoma" w:cs="Tahoma"/>
          <w:sz w:val="20"/>
          <w:szCs w:val="20"/>
        </w:rPr>
        <w:t>, wynikającego z dokonanych formalnie zmian;</w:t>
      </w:r>
    </w:p>
    <w:p w:rsidR="009112BA" w:rsidRPr="009112BA" w:rsidRDefault="00EE7CC9" w:rsidP="009112BA">
      <w:pPr>
        <w:spacing w:line="240" w:lineRule="atLeast"/>
        <w:ind w:left="284" w:hanging="284"/>
        <w:jc w:val="both"/>
        <w:rPr>
          <w:rFonts w:ascii="Tahoma" w:eastAsia="Calibri" w:hAnsi="Tahoma" w:cs="Tahoma"/>
          <w:bCs/>
          <w:sz w:val="20"/>
          <w:szCs w:val="20"/>
        </w:rPr>
      </w:pPr>
      <w:r>
        <w:rPr>
          <w:rFonts w:ascii="Tahoma" w:eastAsia="Calibri" w:hAnsi="Tahoma" w:cs="Tahoma"/>
          <w:b/>
          <w:sz w:val="20"/>
          <w:szCs w:val="20"/>
        </w:rPr>
        <w:t>6</w:t>
      </w:r>
      <w:r w:rsidR="009112BA" w:rsidRPr="009112BA">
        <w:rPr>
          <w:rFonts w:ascii="Tahoma" w:eastAsia="Calibri" w:hAnsi="Tahoma" w:cs="Tahoma"/>
          <w:b/>
          <w:sz w:val="20"/>
          <w:szCs w:val="20"/>
        </w:rPr>
        <w:t xml:space="preserve">) zmiany osób o </w:t>
      </w:r>
      <w:r w:rsidR="004F0A3B">
        <w:rPr>
          <w:rFonts w:ascii="Tahoma" w:eastAsia="Calibri" w:hAnsi="Tahoma" w:cs="Tahoma"/>
          <w:b/>
          <w:sz w:val="20"/>
          <w:szCs w:val="20"/>
        </w:rPr>
        <w:t>których mowa w § 7</w:t>
      </w:r>
      <w:r w:rsidR="009112BA" w:rsidRPr="009112BA">
        <w:rPr>
          <w:rFonts w:ascii="Tahoma" w:eastAsia="Calibri" w:hAnsi="Tahoma" w:cs="Tahoma"/>
          <w:b/>
          <w:sz w:val="20"/>
          <w:szCs w:val="20"/>
        </w:rPr>
        <w:t xml:space="preserve"> umowy</w:t>
      </w:r>
      <w:r w:rsidR="009112BA" w:rsidRPr="009112BA">
        <w:rPr>
          <w:rFonts w:ascii="Tahoma" w:hAnsi="Tahoma" w:cs="Tahoma"/>
          <w:sz w:val="20"/>
          <w:szCs w:val="20"/>
        </w:rPr>
        <w:t xml:space="preserve"> a </w:t>
      </w:r>
      <w:r w:rsidR="009112BA" w:rsidRPr="009112BA">
        <w:rPr>
          <w:rFonts w:ascii="Tahoma" w:hAnsi="Tahoma" w:cs="Tahoma"/>
          <w:b/>
          <w:sz w:val="20"/>
          <w:szCs w:val="20"/>
        </w:rPr>
        <w:t>także osób wyznaczonych do realizacji przedmiotu zamówienia</w:t>
      </w:r>
      <w:r w:rsidR="009112BA" w:rsidRPr="009112BA">
        <w:rPr>
          <w:rFonts w:ascii="Tahoma" w:hAnsi="Tahoma" w:cs="Tahoma"/>
          <w:sz w:val="20"/>
          <w:szCs w:val="20"/>
        </w:rPr>
        <w:t xml:space="preserve">, </w:t>
      </w:r>
      <w:r w:rsidR="009112BA" w:rsidRPr="009112BA">
        <w:rPr>
          <w:rFonts w:ascii="Tahoma" w:eastAsia="Calibri" w:hAnsi="Tahoma" w:cs="Tahoma"/>
          <w:sz w:val="20"/>
          <w:szCs w:val="20"/>
        </w:rPr>
        <w:t>są możliwe jedynie o ile osoby te spełniają warunki/wymagania stawiane im w postępowaniu, w którym dokonano wyboru Wykonawcy oraz wymagania/uprawnienia określone przepisami prawa dla danych specjalizacji;</w:t>
      </w:r>
    </w:p>
    <w:p w:rsidR="009112BA" w:rsidRPr="009112BA" w:rsidRDefault="00EE7CC9" w:rsidP="009112BA">
      <w:pPr>
        <w:spacing w:line="240" w:lineRule="atLeast"/>
        <w:ind w:left="284" w:hanging="284"/>
        <w:jc w:val="both"/>
        <w:rPr>
          <w:rFonts w:ascii="Tahoma" w:eastAsia="Calibri" w:hAnsi="Tahoma" w:cs="Tahoma"/>
          <w:b/>
          <w:bCs/>
          <w:sz w:val="20"/>
          <w:szCs w:val="20"/>
        </w:rPr>
      </w:pPr>
      <w:r>
        <w:rPr>
          <w:rFonts w:ascii="Tahoma" w:eastAsia="Calibri" w:hAnsi="Tahoma" w:cs="Tahoma"/>
          <w:b/>
          <w:sz w:val="20"/>
          <w:szCs w:val="20"/>
        </w:rPr>
        <w:t>7</w:t>
      </w:r>
      <w:r w:rsidR="009112BA" w:rsidRPr="009112BA">
        <w:rPr>
          <w:rFonts w:ascii="Tahoma" w:eastAsia="Calibri" w:hAnsi="Tahoma" w:cs="Tahoma"/>
          <w:b/>
          <w:sz w:val="20"/>
          <w:szCs w:val="20"/>
        </w:rPr>
        <w:t>)</w:t>
      </w:r>
      <w:r w:rsidR="009112BA" w:rsidRPr="009112BA">
        <w:rPr>
          <w:rFonts w:ascii="Tahoma" w:eastAsia="Calibri" w:hAnsi="Tahoma" w:cs="Tahoma"/>
          <w:sz w:val="20"/>
          <w:szCs w:val="20"/>
        </w:rPr>
        <w:t xml:space="preserve"> jeżeli dotyczy - </w:t>
      </w:r>
      <w:r w:rsidR="009112BA" w:rsidRPr="009112BA">
        <w:rPr>
          <w:rFonts w:ascii="Tahoma" w:eastAsia="Calibri" w:hAnsi="Tahoma" w:cs="Tahoma"/>
          <w:b/>
          <w:sz w:val="20"/>
          <w:szCs w:val="20"/>
        </w:rPr>
        <w:t xml:space="preserve">zmiany zakresu części przedmiotu umowy powierzonej podwykonawcy lub zmiany podwykonawcy albo wprowadzenia podwykonawcy, </w:t>
      </w:r>
      <w:r w:rsidR="009112BA" w:rsidRPr="009112BA">
        <w:rPr>
          <w:rFonts w:ascii="Tahoma" w:eastAsia="Calibri" w:hAnsi="Tahoma" w:cs="Tahoma"/>
          <w:sz w:val="20"/>
          <w:szCs w:val="20"/>
        </w:rPr>
        <w:t xml:space="preserve">wynikającej z okoliczności leżących po stronie podwykonawcy, w szczególności na skutek braku należytej realizacji powierzonej podwykonawcy do realizacji części przedmiotu umowy, jego likwidacji, upadłości, zamknięcia działalności przez podwykonawcę lub też obiektywnego braku </w:t>
      </w:r>
      <w:r w:rsidR="009112BA" w:rsidRPr="009112BA">
        <w:rPr>
          <w:rFonts w:ascii="Tahoma" w:eastAsia="Calibri" w:hAnsi="Tahoma" w:cs="Tahoma"/>
          <w:sz w:val="20"/>
          <w:szCs w:val="20"/>
        </w:rPr>
        <w:lastRenderedPageBreak/>
        <w:t>możliwości realizacji przedmiotu zamówienia siłami własnymi przez Wykonawcę. Za skutki wprowadzenia zmiany dotyczącej zmiany zakresu części przedmiotu umowy powierzonej podwykonawcy lub zmiany podwykonawcy albo wprowadzenia podwykonawcy, jej zakres - uznaje się w szczególności: odpowiednią zmianę zakresu czynności, powierzenie określonej części przedmiotu umowy zmienionemu lub wprowadzanemu nowemu podwykonawcy oraz przedłużenie lub skrócenie terminu o czas wynikający z zaistniałej zmiany;</w:t>
      </w:r>
    </w:p>
    <w:p w:rsidR="009112BA" w:rsidRPr="009112BA" w:rsidRDefault="00EE7CC9" w:rsidP="009112BA">
      <w:pPr>
        <w:tabs>
          <w:tab w:val="left" w:pos="993"/>
        </w:tabs>
        <w:autoSpaceDE w:val="0"/>
        <w:autoSpaceDN w:val="0"/>
        <w:adjustRightInd w:val="0"/>
        <w:spacing w:line="240" w:lineRule="atLeast"/>
        <w:ind w:left="284" w:hanging="284"/>
        <w:contextualSpacing/>
        <w:jc w:val="both"/>
        <w:rPr>
          <w:rFonts w:ascii="Tahoma" w:hAnsi="Tahoma" w:cs="Tahoma"/>
          <w:bCs/>
          <w:sz w:val="20"/>
          <w:szCs w:val="20"/>
        </w:rPr>
      </w:pPr>
      <w:r>
        <w:rPr>
          <w:rFonts w:ascii="Tahoma" w:hAnsi="Tahoma" w:cs="Tahoma"/>
          <w:b/>
          <w:sz w:val="20"/>
          <w:szCs w:val="20"/>
        </w:rPr>
        <w:t>8</w:t>
      </w:r>
      <w:r w:rsidR="009112BA" w:rsidRPr="009112BA">
        <w:rPr>
          <w:rFonts w:ascii="Tahoma" w:hAnsi="Tahoma" w:cs="Tahoma"/>
          <w:b/>
          <w:sz w:val="20"/>
          <w:szCs w:val="20"/>
        </w:rPr>
        <w:t xml:space="preserve">) </w:t>
      </w:r>
      <w:r w:rsidR="009112BA" w:rsidRPr="009112BA">
        <w:rPr>
          <w:rFonts w:ascii="Tahoma" w:eastAsia="Calibri" w:hAnsi="Tahoma" w:cs="Tahoma"/>
          <w:b/>
          <w:sz w:val="20"/>
          <w:szCs w:val="20"/>
        </w:rPr>
        <w:t xml:space="preserve">zmian spowodowanych </w:t>
      </w:r>
      <w:r w:rsidR="009112BA" w:rsidRPr="009112BA">
        <w:rPr>
          <w:rFonts w:ascii="Tahoma" w:eastAsia="Calibri" w:hAnsi="Tahoma" w:cs="Tahoma"/>
          <w:b/>
          <w:sz w:val="20"/>
          <w:szCs w:val="20"/>
          <w:lang w:eastAsia="en-US"/>
        </w:rPr>
        <w:t>innymi uzasadnionymi przyczynami,</w:t>
      </w:r>
      <w:r w:rsidR="009112BA" w:rsidRPr="009112BA">
        <w:rPr>
          <w:rFonts w:ascii="Tahoma" w:eastAsia="Calibri" w:hAnsi="Tahoma" w:cs="Tahoma"/>
          <w:sz w:val="20"/>
          <w:szCs w:val="20"/>
          <w:lang w:eastAsia="en-US"/>
        </w:rPr>
        <w:t xml:space="preserve"> które są korzystne dla Zamawiającego oraz mają wpływ/znaczenie i przełożenie na pierwotnie określone </w:t>
      </w:r>
      <w:r w:rsidR="009112BA" w:rsidRPr="009112BA">
        <w:rPr>
          <w:rFonts w:ascii="Tahoma" w:eastAsia="Calibri" w:hAnsi="Tahoma" w:cs="Tahoma"/>
          <w:b/>
          <w:sz w:val="20"/>
          <w:szCs w:val="20"/>
          <w:lang w:eastAsia="en-US"/>
        </w:rPr>
        <w:t>warunki/sposób wykonywania/realizacji przedmiotu umowy/zakres przedmiotu umowy</w:t>
      </w:r>
      <w:r w:rsidR="009112BA" w:rsidRPr="009112BA">
        <w:rPr>
          <w:rFonts w:ascii="Tahoma" w:eastAsia="Calibri" w:hAnsi="Tahoma" w:cs="Tahoma"/>
          <w:sz w:val="20"/>
          <w:szCs w:val="20"/>
          <w:lang w:eastAsia="en-US"/>
        </w:rPr>
        <w:t xml:space="preserve"> pod warunkiem, że zaszły okoliczności, których nie można było przewidzieć w chwili zawarcia Umowy – w zakresie i o czas trwania tych przyczyn a także zmiany wynagrodzenia (jego zwiększenia, zmniejszenia).</w:t>
      </w:r>
      <w:r w:rsidR="009112BA" w:rsidRPr="009112BA">
        <w:rPr>
          <w:rFonts w:ascii="Tahoma" w:hAnsi="Tahoma" w:cs="Tahoma"/>
          <w:sz w:val="20"/>
          <w:szCs w:val="20"/>
        </w:rPr>
        <w:t xml:space="preserve"> Powyższa zmiana nie może skutkować wykroczeniem poza określenie przedmiotu zamówienia zawarte w specyfikacji istotnych warunków zamówienia i skutkować zmianą charakteru zamówienia.</w:t>
      </w:r>
    </w:p>
    <w:p w:rsidR="009112BA" w:rsidRDefault="00EE7CC9" w:rsidP="009112BA">
      <w:pPr>
        <w:spacing w:line="240" w:lineRule="atLeast"/>
        <w:ind w:left="284" w:hanging="284"/>
        <w:jc w:val="both"/>
        <w:rPr>
          <w:rFonts w:ascii="Tahoma" w:hAnsi="Tahoma" w:cs="Tahoma"/>
          <w:sz w:val="20"/>
          <w:szCs w:val="20"/>
        </w:rPr>
      </w:pPr>
      <w:r>
        <w:rPr>
          <w:rFonts w:ascii="Tahoma" w:hAnsi="Tahoma" w:cs="Tahoma"/>
          <w:sz w:val="20"/>
          <w:szCs w:val="20"/>
        </w:rPr>
        <w:t>2</w:t>
      </w:r>
      <w:r w:rsidR="009112BA" w:rsidRPr="009112BA">
        <w:rPr>
          <w:rFonts w:ascii="Tahoma" w:hAnsi="Tahoma" w:cs="Tahoma"/>
          <w:sz w:val="20"/>
          <w:szCs w:val="20"/>
        </w:rPr>
        <w:t>. Warunkiem rozpatrzenia wniosku Wykonawcy o wprowadzenie zmian do niniejszej umowy jest złożenie u Zamawiającego w terminie 7 dni od daty wystąpienia okoliczności wywołujących potrzebę zmian umowy pisemnego wniosku o wprowadzenie zmiany do umowy wraz z opisem propozycji zmiany i uzasadnieniem zmian oraz załączoną kopią dokumentów potwierdzających wystąpienie okoliczności, które wpłynęły na konieczność wprowadzenia zmiany.</w:t>
      </w:r>
    </w:p>
    <w:p w:rsidR="00353E83" w:rsidRDefault="00EE7CC9" w:rsidP="00EE7CC9">
      <w:pPr>
        <w:spacing w:line="240" w:lineRule="atLeast"/>
        <w:ind w:left="284" w:hanging="284"/>
        <w:jc w:val="both"/>
        <w:rPr>
          <w:rFonts w:ascii="Tahoma" w:hAnsi="Tahoma" w:cs="Tahoma"/>
          <w:bCs/>
          <w:sz w:val="20"/>
          <w:szCs w:val="20"/>
        </w:rPr>
      </w:pPr>
      <w:r>
        <w:rPr>
          <w:rFonts w:ascii="Tahoma" w:hAnsi="Tahoma" w:cs="Tahoma"/>
          <w:bCs/>
          <w:sz w:val="20"/>
          <w:szCs w:val="20"/>
        </w:rPr>
        <w:t xml:space="preserve">3. </w:t>
      </w:r>
      <w:r w:rsidR="00353E83" w:rsidRPr="00EA2EC0">
        <w:rPr>
          <w:rFonts w:ascii="Tahoma" w:hAnsi="Tahoma" w:cs="Tahoma"/>
          <w:bCs/>
          <w:sz w:val="20"/>
          <w:szCs w:val="20"/>
        </w:rPr>
        <w:t>Strony maj</w:t>
      </w:r>
      <w:r>
        <w:rPr>
          <w:rFonts w:ascii="Tahoma" w:hAnsi="Tahoma" w:cs="Tahoma"/>
          <w:bCs/>
          <w:sz w:val="20"/>
          <w:szCs w:val="20"/>
        </w:rPr>
        <w:t>ą</w:t>
      </w:r>
      <w:r w:rsidR="00353E83" w:rsidRPr="00EA2EC0">
        <w:rPr>
          <w:rFonts w:ascii="Tahoma" w:hAnsi="Tahoma" w:cs="Tahoma"/>
          <w:bCs/>
          <w:sz w:val="20"/>
          <w:szCs w:val="20"/>
        </w:rPr>
        <w:t xml:space="preserve"> obowiązek niezwłocznego pisemnego poinformowania o wszelkich zmianach statusu prawnego swoich firm, a także o wszczęciu postępowania upadłościowego lub</w:t>
      </w:r>
      <w:r w:rsidR="00583D6D">
        <w:rPr>
          <w:rFonts w:ascii="Tahoma" w:hAnsi="Tahoma" w:cs="Tahoma"/>
          <w:bCs/>
          <w:sz w:val="20"/>
          <w:szCs w:val="20"/>
        </w:rPr>
        <w:t xml:space="preserve"> </w:t>
      </w:r>
      <w:r w:rsidR="00353E83" w:rsidRPr="00EA2EC0">
        <w:rPr>
          <w:rFonts w:ascii="Tahoma" w:hAnsi="Tahoma" w:cs="Tahoma"/>
          <w:bCs/>
          <w:sz w:val="20"/>
          <w:szCs w:val="20"/>
        </w:rPr>
        <w:t>likwidacyjnego, a także o zmianie adresu swojej sie</w:t>
      </w:r>
      <w:r w:rsidR="00ED7788" w:rsidRPr="00EA2EC0">
        <w:rPr>
          <w:rFonts w:ascii="Tahoma" w:hAnsi="Tahoma" w:cs="Tahoma"/>
          <w:bCs/>
          <w:sz w:val="20"/>
          <w:szCs w:val="20"/>
        </w:rPr>
        <w:t>dziby lub jakiejkolwiek zmianie</w:t>
      </w:r>
      <w:r w:rsidR="00353E83" w:rsidRPr="00EA2EC0">
        <w:rPr>
          <w:rFonts w:ascii="Tahoma" w:hAnsi="Tahoma" w:cs="Tahoma"/>
          <w:bCs/>
          <w:sz w:val="20"/>
          <w:szCs w:val="20"/>
        </w:rPr>
        <w:t>, mającej wpływ na warunki realizacji niniejszej umowy.</w:t>
      </w:r>
    </w:p>
    <w:p w:rsidR="00EE7CC9" w:rsidRDefault="00EE7CC9" w:rsidP="00EE7CC9">
      <w:pPr>
        <w:spacing w:line="240" w:lineRule="atLeast"/>
        <w:ind w:left="284" w:hanging="284"/>
        <w:jc w:val="both"/>
        <w:rPr>
          <w:rFonts w:ascii="Tahoma" w:hAnsi="Tahoma" w:cs="Tahoma"/>
          <w:sz w:val="20"/>
          <w:szCs w:val="20"/>
        </w:rPr>
      </w:pPr>
      <w:r>
        <w:rPr>
          <w:rFonts w:ascii="Tahoma" w:hAnsi="Tahoma" w:cs="Tahoma"/>
          <w:bCs/>
          <w:sz w:val="20"/>
          <w:szCs w:val="20"/>
        </w:rPr>
        <w:t xml:space="preserve">4. </w:t>
      </w:r>
      <w:r w:rsidRPr="009112BA">
        <w:rPr>
          <w:rFonts w:ascii="Tahoma" w:hAnsi="Tahoma" w:cs="Tahoma"/>
          <w:sz w:val="20"/>
          <w:szCs w:val="20"/>
        </w:rPr>
        <w:t>Wprowadzenie zmiany postanowień umowy wymaga aneksu sporządzonego w formie pisemnej  pod rygorem nieważności.</w:t>
      </w:r>
    </w:p>
    <w:p w:rsidR="00666BB8" w:rsidRDefault="00666BB8" w:rsidP="00353E83">
      <w:pPr>
        <w:jc w:val="center"/>
        <w:rPr>
          <w:rFonts w:ascii="Tahoma" w:hAnsi="Tahoma" w:cs="Tahoma"/>
          <w:b/>
          <w:bCs/>
          <w:sz w:val="20"/>
          <w:szCs w:val="20"/>
        </w:rPr>
      </w:pPr>
    </w:p>
    <w:p w:rsidR="00353E83" w:rsidRDefault="002C6401" w:rsidP="00353E83">
      <w:pPr>
        <w:jc w:val="center"/>
        <w:rPr>
          <w:rFonts w:ascii="Tahoma" w:hAnsi="Tahoma" w:cs="Tahoma"/>
          <w:b/>
          <w:bCs/>
        </w:rPr>
      </w:pPr>
      <w:r w:rsidRPr="00D07EA1">
        <w:rPr>
          <w:rFonts w:ascii="Tahoma" w:hAnsi="Tahoma" w:cs="Tahoma"/>
          <w:b/>
          <w:bCs/>
          <w:sz w:val="20"/>
          <w:szCs w:val="20"/>
        </w:rPr>
        <w:fldChar w:fldCharType="begin"/>
      </w:r>
      <w:r w:rsidR="00353E83" w:rsidRPr="00D07EA1">
        <w:rPr>
          <w:rFonts w:ascii="Tahoma" w:hAnsi="Tahoma" w:cs="Tahoma"/>
          <w:b/>
          <w:bCs/>
          <w:sz w:val="20"/>
          <w:szCs w:val="20"/>
        </w:rPr>
        <w:instrText>SYMBOL 167 \f "Arial" \s 14</w:instrText>
      </w:r>
      <w:r w:rsidRPr="00D07EA1">
        <w:rPr>
          <w:rFonts w:ascii="Tahoma" w:hAnsi="Tahoma" w:cs="Tahoma"/>
          <w:b/>
          <w:bCs/>
          <w:sz w:val="20"/>
          <w:szCs w:val="20"/>
        </w:rPr>
        <w:fldChar w:fldCharType="separate"/>
      </w:r>
      <w:r w:rsidR="00353E83" w:rsidRPr="00D07EA1">
        <w:rPr>
          <w:rFonts w:ascii="Tahoma" w:hAnsi="Tahoma" w:cs="Tahoma"/>
          <w:b/>
          <w:bCs/>
          <w:sz w:val="20"/>
          <w:szCs w:val="20"/>
        </w:rPr>
        <w:t>§</w:t>
      </w:r>
      <w:r w:rsidRPr="00D07EA1">
        <w:rPr>
          <w:rFonts w:ascii="Tahoma" w:hAnsi="Tahoma" w:cs="Tahoma"/>
          <w:b/>
          <w:bCs/>
          <w:sz w:val="20"/>
          <w:szCs w:val="20"/>
        </w:rPr>
        <w:fldChar w:fldCharType="end"/>
      </w:r>
      <w:r w:rsidR="00353E83" w:rsidRPr="00D07EA1">
        <w:rPr>
          <w:rFonts w:ascii="Tahoma" w:hAnsi="Tahoma" w:cs="Tahoma"/>
          <w:b/>
          <w:bCs/>
          <w:sz w:val="20"/>
          <w:szCs w:val="20"/>
        </w:rPr>
        <w:t xml:space="preserve"> </w:t>
      </w:r>
      <w:r w:rsidR="00AC4C73">
        <w:rPr>
          <w:rFonts w:ascii="Tahoma" w:hAnsi="Tahoma" w:cs="Tahoma"/>
          <w:b/>
          <w:bCs/>
        </w:rPr>
        <w:t>12</w:t>
      </w:r>
    </w:p>
    <w:p w:rsidR="00402DD4" w:rsidRPr="00D72DA0" w:rsidRDefault="00402DD4" w:rsidP="004B5363">
      <w:pPr>
        <w:numPr>
          <w:ilvl w:val="0"/>
          <w:numId w:val="25"/>
        </w:numPr>
        <w:tabs>
          <w:tab w:val="left" w:pos="360"/>
        </w:tabs>
        <w:jc w:val="both"/>
        <w:rPr>
          <w:rFonts w:ascii="Tahoma" w:hAnsi="Tahoma" w:cs="Tahoma"/>
          <w:bCs/>
          <w:sz w:val="20"/>
          <w:szCs w:val="20"/>
        </w:rPr>
      </w:pPr>
      <w:r w:rsidRPr="00D72DA0">
        <w:rPr>
          <w:rFonts w:ascii="Tahoma" w:hAnsi="Tahoma" w:cs="Tahoma"/>
          <w:bCs/>
          <w:sz w:val="20"/>
          <w:szCs w:val="20"/>
        </w:rPr>
        <w:t>Wszystkie ewentualne kwestie sporne powstałe na tle wykonania niniejszej umowy Strony rozstrzygać będą polubownie. W przypadku nie dojścia do porozumienia, spory podlegają rozstrzyganiu przez właściwy Sąd siedziby Zamawiającego.</w:t>
      </w:r>
    </w:p>
    <w:p w:rsidR="00402DD4" w:rsidRPr="00D72DA0" w:rsidRDefault="00402DD4" w:rsidP="004B5363">
      <w:pPr>
        <w:numPr>
          <w:ilvl w:val="0"/>
          <w:numId w:val="25"/>
        </w:numPr>
        <w:tabs>
          <w:tab w:val="left" w:pos="360"/>
        </w:tabs>
        <w:jc w:val="both"/>
        <w:rPr>
          <w:rFonts w:ascii="Tahoma" w:hAnsi="Tahoma" w:cs="Tahoma"/>
          <w:bCs/>
          <w:sz w:val="20"/>
          <w:szCs w:val="20"/>
        </w:rPr>
      </w:pPr>
      <w:r w:rsidRPr="00D72DA0">
        <w:rPr>
          <w:rFonts w:ascii="Tahoma" w:hAnsi="Tahoma" w:cs="Tahoma"/>
          <w:sz w:val="20"/>
          <w:szCs w:val="20"/>
        </w:rPr>
        <w:t>Wszelkie zmiany niniejszej umowy wymagają formy pisemnej pod rygorem nieważności.</w:t>
      </w:r>
    </w:p>
    <w:p w:rsidR="00402DD4" w:rsidRPr="00D72DA0" w:rsidRDefault="00402DD4" w:rsidP="004B5363">
      <w:pPr>
        <w:numPr>
          <w:ilvl w:val="0"/>
          <w:numId w:val="25"/>
        </w:numPr>
        <w:tabs>
          <w:tab w:val="left" w:pos="360"/>
        </w:tabs>
        <w:jc w:val="both"/>
        <w:rPr>
          <w:rFonts w:ascii="Tahoma" w:hAnsi="Tahoma" w:cs="Tahoma"/>
          <w:bCs/>
          <w:sz w:val="20"/>
          <w:szCs w:val="20"/>
        </w:rPr>
      </w:pPr>
      <w:r w:rsidRPr="00D72DA0">
        <w:rPr>
          <w:rFonts w:ascii="Tahoma" w:hAnsi="Tahoma" w:cs="Tahoma"/>
          <w:sz w:val="20"/>
          <w:szCs w:val="20"/>
        </w:rPr>
        <w:t>Zakazuje się zmian postanowień zawartej umowy w stosunku do treści oferty, chyba że konieczność wprowadzenia takich zmian wynika z okoliczności, których nie można było przewidzieć w chwili zawarcia umowy lub zmiany te są korzystne dla Zamawiającego.</w:t>
      </w:r>
    </w:p>
    <w:p w:rsidR="00D72DA0" w:rsidRPr="00D72DA0" w:rsidRDefault="00402DD4" w:rsidP="004B5363">
      <w:pPr>
        <w:numPr>
          <w:ilvl w:val="0"/>
          <w:numId w:val="25"/>
        </w:numPr>
        <w:spacing w:before="100" w:beforeAutospacing="1" w:after="100" w:afterAutospacing="1"/>
        <w:rPr>
          <w:rFonts w:ascii="Tahoma" w:hAnsi="Tahoma" w:cs="Tahoma"/>
          <w:sz w:val="20"/>
          <w:szCs w:val="20"/>
        </w:rPr>
      </w:pPr>
      <w:r w:rsidRPr="00D72DA0">
        <w:rPr>
          <w:rFonts w:ascii="Tahoma" w:hAnsi="Tahoma" w:cs="Tahoma"/>
          <w:sz w:val="20"/>
          <w:szCs w:val="20"/>
        </w:rPr>
        <w:t xml:space="preserve">W sprawach nieuregulowanych niniejszą umową, stosuje się przepisy ustawy Prawo zamówień </w:t>
      </w:r>
      <w:r w:rsidR="001B020D" w:rsidRPr="00D72DA0">
        <w:rPr>
          <w:rFonts w:ascii="Tahoma" w:hAnsi="Tahoma" w:cs="Tahoma"/>
          <w:sz w:val="20"/>
          <w:szCs w:val="20"/>
        </w:rPr>
        <w:t>p</w:t>
      </w:r>
      <w:r w:rsidRPr="00D72DA0">
        <w:rPr>
          <w:rFonts w:ascii="Tahoma" w:hAnsi="Tahoma" w:cs="Tahoma"/>
          <w:sz w:val="20"/>
          <w:szCs w:val="20"/>
        </w:rPr>
        <w:t xml:space="preserve">ublicznych oraz przepisy </w:t>
      </w:r>
      <w:proofErr w:type="spellStart"/>
      <w:r w:rsidR="00AD3D51" w:rsidRPr="00D72DA0">
        <w:rPr>
          <w:rFonts w:ascii="Tahoma" w:hAnsi="Tahoma" w:cs="Tahoma"/>
          <w:color w:val="00000A"/>
          <w:sz w:val="20"/>
          <w:szCs w:val="20"/>
        </w:rPr>
        <w:t>przepisy</w:t>
      </w:r>
      <w:proofErr w:type="spellEnd"/>
      <w:r w:rsidR="00AD3D51" w:rsidRPr="00D72DA0">
        <w:rPr>
          <w:rFonts w:ascii="Tahoma" w:hAnsi="Tahoma" w:cs="Tahoma"/>
          <w:color w:val="00000A"/>
          <w:sz w:val="20"/>
          <w:szCs w:val="20"/>
        </w:rPr>
        <w:t xml:space="preserve"> ustawy z dnia 22 sierpnia 1997 r. o ochronie osób i mienia (tekst jednolity: Dz. U. z 2005 r., nr 145, poz. 1221 z </w:t>
      </w:r>
      <w:proofErr w:type="spellStart"/>
      <w:r w:rsidR="00AD3D51" w:rsidRPr="00D72DA0">
        <w:rPr>
          <w:rFonts w:ascii="Tahoma" w:hAnsi="Tahoma" w:cs="Tahoma"/>
          <w:color w:val="00000A"/>
          <w:sz w:val="20"/>
          <w:szCs w:val="20"/>
        </w:rPr>
        <w:t>późn</w:t>
      </w:r>
      <w:proofErr w:type="spellEnd"/>
      <w:r w:rsidR="00AD3D51" w:rsidRPr="00D72DA0">
        <w:rPr>
          <w:rFonts w:ascii="Tahoma" w:hAnsi="Tahoma" w:cs="Tahoma"/>
          <w:color w:val="00000A"/>
          <w:sz w:val="20"/>
          <w:szCs w:val="20"/>
        </w:rPr>
        <w:t>. zm.), wraz z przepisami wykonawczymi oraz przepisy kodeksu cywilnego.</w:t>
      </w:r>
    </w:p>
    <w:p w:rsidR="0037562A" w:rsidRPr="00D72DA0" w:rsidRDefault="00AD3D51" w:rsidP="004B5363">
      <w:pPr>
        <w:numPr>
          <w:ilvl w:val="0"/>
          <w:numId w:val="25"/>
        </w:numPr>
        <w:spacing w:before="100" w:beforeAutospacing="1" w:after="100" w:afterAutospacing="1"/>
        <w:rPr>
          <w:rFonts w:ascii="Tahoma" w:hAnsi="Tahoma" w:cs="Tahoma"/>
          <w:sz w:val="20"/>
          <w:szCs w:val="20"/>
        </w:rPr>
      </w:pPr>
      <w:r w:rsidRPr="00D72DA0">
        <w:rPr>
          <w:rFonts w:ascii="Tahoma" w:hAnsi="Tahoma" w:cs="Tahoma"/>
          <w:sz w:val="20"/>
          <w:szCs w:val="20"/>
        </w:rPr>
        <w:t xml:space="preserve"> </w:t>
      </w:r>
      <w:r w:rsidR="00402DD4" w:rsidRPr="00D72DA0">
        <w:rPr>
          <w:rFonts w:ascii="Tahoma" w:hAnsi="Tahoma" w:cs="Tahoma"/>
          <w:sz w:val="20"/>
          <w:szCs w:val="20"/>
        </w:rPr>
        <w:t>Umowę niniejszą sporządzono w czterech jednobrzmiących egzemplarzach z przeznaczeniem po dwa egzemplarze dla każdej ze Stron.</w:t>
      </w:r>
    </w:p>
    <w:p w:rsidR="00402DD4" w:rsidRPr="00D72DA0" w:rsidRDefault="00402DD4" w:rsidP="004B5363">
      <w:pPr>
        <w:numPr>
          <w:ilvl w:val="0"/>
          <w:numId w:val="25"/>
        </w:numPr>
        <w:spacing w:before="100" w:beforeAutospacing="1" w:after="100" w:afterAutospacing="1"/>
        <w:rPr>
          <w:rFonts w:ascii="Tahoma" w:hAnsi="Tahoma" w:cs="Tahoma"/>
          <w:sz w:val="20"/>
          <w:szCs w:val="20"/>
        </w:rPr>
      </w:pPr>
      <w:r w:rsidRPr="00D72DA0">
        <w:rPr>
          <w:rFonts w:ascii="Tahoma" w:hAnsi="Tahoma" w:cs="Tahoma"/>
          <w:sz w:val="20"/>
          <w:szCs w:val="20"/>
        </w:rPr>
        <w:t>Integralną część n</w:t>
      </w:r>
      <w:r w:rsidR="00B334A0">
        <w:rPr>
          <w:rFonts w:ascii="Tahoma" w:hAnsi="Tahoma" w:cs="Tahoma"/>
          <w:sz w:val="20"/>
          <w:szCs w:val="20"/>
        </w:rPr>
        <w:t>i</w:t>
      </w:r>
      <w:r w:rsidRPr="00D72DA0">
        <w:rPr>
          <w:rFonts w:ascii="Tahoma" w:hAnsi="Tahoma" w:cs="Tahoma"/>
          <w:sz w:val="20"/>
          <w:szCs w:val="20"/>
        </w:rPr>
        <w:t xml:space="preserve">niejszej umowy stanowią następujące </w:t>
      </w:r>
      <w:r w:rsidRPr="00D72DA0">
        <w:rPr>
          <w:rFonts w:ascii="Tahoma" w:hAnsi="Tahoma" w:cs="Tahoma"/>
          <w:b/>
          <w:i/>
          <w:sz w:val="20"/>
          <w:szCs w:val="20"/>
        </w:rPr>
        <w:t>załączniki:</w:t>
      </w:r>
    </w:p>
    <w:p w:rsidR="00DF3224" w:rsidRPr="00DF3224" w:rsidRDefault="00DF3224" w:rsidP="004B5363">
      <w:pPr>
        <w:numPr>
          <w:ilvl w:val="0"/>
          <w:numId w:val="11"/>
        </w:numPr>
        <w:spacing w:before="100" w:beforeAutospacing="1" w:after="100" w:afterAutospacing="1"/>
        <w:rPr>
          <w:rFonts w:ascii="Tahoma" w:hAnsi="Tahoma" w:cs="Tahoma"/>
          <w:color w:val="000000"/>
          <w:sz w:val="18"/>
          <w:szCs w:val="18"/>
        </w:rPr>
      </w:pPr>
      <w:r w:rsidRPr="00DF3224">
        <w:rPr>
          <w:rFonts w:ascii="Tahoma" w:hAnsi="Tahoma" w:cs="Tahoma"/>
          <w:color w:val="00000A"/>
          <w:sz w:val="20"/>
          <w:szCs w:val="20"/>
        </w:rPr>
        <w:t>Załącznik nr 1 – Wykaz posterunków i harmonogram prac</w:t>
      </w:r>
    </w:p>
    <w:p w:rsidR="00DF3224" w:rsidRPr="00DF3224" w:rsidRDefault="00DF3224" w:rsidP="004B5363">
      <w:pPr>
        <w:numPr>
          <w:ilvl w:val="0"/>
          <w:numId w:val="11"/>
        </w:numPr>
        <w:spacing w:before="100" w:beforeAutospacing="1" w:after="100" w:afterAutospacing="1"/>
        <w:rPr>
          <w:rFonts w:ascii="Tahoma" w:hAnsi="Tahoma" w:cs="Tahoma"/>
          <w:color w:val="000000"/>
          <w:sz w:val="18"/>
          <w:szCs w:val="18"/>
        </w:rPr>
      </w:pPr>
      <w:r w:rsidRPr="00DF3224">
        <w:rPr>
          <w:rFonts w:ascii="Tahoma" w:hAnsi="Tahoma" w:cs="Tahoma"/>
          <w:color w:val="00000A"/>
          <w:sz w:val="20"/>
          <w:szCs w:val="20"/>
        </w:rPr>
        <w:t>Załącznik nr 2 – Protokół powykonawczy do Umowy</w:t>
      </w:r>
    </w:p>
    <w:p w:rsidR="00DF3224" w:rsidRPr="00DF3224" w:rsidRDefault="00DF3224" w:rsidP="004B5363">
      <w:pPr>
        <w:numPr>
          <w:ilvl w:val="0"/>
          <w:numId w:val="11"/>
        </w:numPr>
        <w:spacing w:before="100" w:beforeAutospacing="1" w:after="100" w:afterAutospacing="1"/>
        <w:rPr>
          <w:rFonts w:ascii="Tahoma" w:hAnsi="Tahoma" w:cs="Tahoma"/>
          <w:color w:val="000000"/>
          <w:sz w:val="18"/>
          <w:szCs w:val="18"/>
        </w:rPr>
      </w:pPr>
      <w:r w:rsidRPr="00DF3224">
        <w:rPr>
          <w:rFonts w:ascii="Tahoma" w:hAnsi="Tahoma" w:cs="Tahoma"/>
          <w:color w:val="00000A"/>
          <w:sz w:val="20"/>
          <w:szCs w:val="20"/>
        </w:rPr>
        <w:t>Załącznik nr 3</w:t>
      </w:r>
      <w:r w:rsidR="007F38AE">
        <w:rPr>
          <w:rFonts w:ascii="Tahoma" w:hAnsi="Tahoma" w:cs="Tahoma"/>
          <w:color w:val="00000A"/>
          <w:sz w:val="20"/>
          <w:szCs w:val="20"/>
        </w:rPr>
        <w:t xml:space="preserve"> </w:t>
      </w:r>
      <w:r w:rsidRPr="00DF3224">
        <w:rPr>
          <w:rFonts w:ascii="Tahoma" w:hAnsi="Tahoma" w:cs="Tahoma"/>
          <w:color w:val="00000A"/>
          <w:sz w:val="20"/>
          <w:szCs w:val="20"/>
        </w:rPr>
        <w:t>– Szczegółowy opis realizacji przedmiot zamówienia</w:t>
      </w:r>
    </w:p>
    <w:p w:rsidR="00DF3224" w:rsidRPr="00DF3224" w:rsidRDefault="00DF3224" w:rsidP="004B5363">
      <w:pPr>
        <w:numPr>
          <w:ilvl w:val="0"/>
          <w:numId w:val="11"/>
        </w:numPr>
        <w:spacing w:before="100" w:beforeAutospacing="1" w:after="100" w:afterAutospacing="1"/>
        <w:rPr>
          <w:rFonts w:ascii="Tahoma" w:hAnsi="Tahoma" w:cs="Tahoma"/>
          <w:color w:val="000000"/>
          <w:sz w:val="18"/>
          <w:szCs w:val="18"/>
        </w:rPr>
      </w:pPr>
      <w:r w:rsidRPr="00DF3224">
        <w:rPr>
          <w:rFonts w:ascii="Tahoma" w:hAnsi="Tahoma" w:cs="Tahoma"/>
          <w:color w:val="00000A"/>
          <w:sz w:val="20"/>
          <w:szCs w:val="20"/>
        </w:rPr>
        <w:t>Załącznik nr 4 – Plan imprezy</w:t>
      </w:r>
    </w:p>
    <w:p w:rsidR="00877C4F" w:rsidRPr="006F2841" w:rsidRDefault="00DF3224" w:rsidP="004B5363">
      <w:pPr>
        <w:numPr>
          <w:ilvl w:val="0"/>
          <w:numId w:val="11"/>
        </w:numPr>
        <w:spacing w:before="100" w:beforeAutospacing="1" w:after="100" w:afterAutospacing="1"/>
        <w:rPr>
          <w:rFonts w:ascii="Tahoma" w:hAnsi="Tahoma" w:cs="Tahoma"/>
          <w:sz w:val="20"/>
          <w:szCs w:val="20"/>
        </w:rPr>
      </w:pPr>
      <w:r w:rsidRPr="006F2841">
        <w:rPr>
          <w:rFonts w:ascii="Tahoma" w:hAnsi="Tahoma" w:cs="Tahoma"/>
          <w:color w:val="00000A"/>
          <w:sz w:val="20"/>
          <w:szCs w:val="20"/>
        </w:rPr>
        <w:t>Załącznik nr 5 –</w:t>
      </w:r>
      <w:r w:rsidR="006F2841">
        <w:rPr>
          <w:rFonts w:ascii="Tahoma" w:hAnsi="Tahoma" w:cs="Tahoma"/>
          <w:color w:val="00000A"/>
          <w:sz w:val="20"/>
          <w:szCs w:val="20"/>
        </w:rPr>
        <w:t xml:space="preserve"> </w:t>
      </w:r>
      <w:r w:rsidR="00877C4F" w:rsidRPr="006F2841">
        <w:rPr>
          <w:rFonts w:ascii="Tahoma" w:hAnsi="Tahoma" w:cs="Tahoma"/>
          <w:sz w:val="20"/>
        </w:rPr>
        <w:t>Kopia polisy ubezpieczenia OC</w:t>
      </w:r>
    </w:p>
    <w:p w:rsidR="00901A65" w:rsidRDefault="00901A65" w:rsidP="00B334A0">
      <w:pPr>
        <w:pStyle w:val="Tekstpodstawowy2"/>
        <w:tabs>
          <w:tab w:val="left" w:pos="284"/>
        </w:tabs>
        <w:spacing w:line="240" w:lineRule="atLeast"/>
        <w:ind w:left="360"/>
        <w:jc w:val="both"/>
        <w:rPr>
          <w:rFonts w:ascii="Verdana" w:hAnsi="Verdana" w:cs="Tahoma"/>
          <w:b/>
          <w:sz w:val="16"/>
          <w:szCs w:val="16"/>
        </w:rPr>
      </w:pPr>
      <w:r w:rsidRPr="00B334A0">
        <w:rPr>
          <w:rFonts w:ascii="Verdana" w:hAnsi="Verdana" w:cs="Tahoma"/>
          <w:b/>
          <w:sz w:val="16"/>
          <w:szCs w:val="16"/>
        </w:rPr>
        <w:lastRenderedPageBreak/>
        <w:t xml:space="preserve">UWAGA: Dołączone do Wzoru umowy </w:t>
      </w:r>
      <w:r w:rsidR="007E60BD" w:rsidRPr="00B334A0">
        <w:rPr>
          <w:rFonts w:ascii="Verdana" w:hAnsi="Verdana" w:cs="Tahoma"/>
          <w:b/>
          <w:sz w:val="16"/>
          <w:szCs w:val="16"/>
        </w:rPr>
        <w:t>Z</w:t>
      </w:r>
      <w:r w:rsidR="00967989">
        <w:rPr>
          <w:rFonts w:ascii="Verdana" w:hAnsi="Verdana" w:cs="Tahoma"/>
          <w:b/>
          <w:sz w:val="16"/>
          <w:szCs w:val="16"/>
        </w:rPr>
        <w:t>ałączniki od nr 1 do nr 4</w:t>
      </w:r>
      <w:r w:rsidRPr="00B334A0">
        <w:rPr>
          <w:rFonts w:ascii="Verdana" w:hAnsi="Verdana" w:cs="Tahoma"/>
          <w:b/>
          <w:sz w:val="16"/>
          <w:szCs w:val="16"/>
        </w:rPr>
        <w:t xml:space="preserve"> - mają charakter poglądowy z roku 2018 – a załączniki nowe do podpisanej umowy </w:t>
      </w:r>
      <w:r w:rsidR="00172C12">
        <w:rPr>
          <w:rFonts w:ascii="Verdana" w:hAnsi="Verdana" w:cs="Tahoma"/>
          <w:b/>
          <w:sz w:val="16"/>
          <w:szCs w:val="16"/>
        </w:rPr>
        <w:t xml:space="preserve">zostaną </w:t>
      </w:r>
      <w:r w:rsidRPr="00B334A0">
        <w:rPr>
          <w:rFonts w:ascii="Verdana" w:hAnsi="Verdana" w:cs="Tahoma"/>
          <w:b/>
          <w:sz w:val="16"/>
          <w:szCs w:val="16"/>
        </w:rPr>
        <w:t xml:space="preserve">wprowadzane </w:t>
      </w:r>
      <w:r w:rsidRPr="00E76347">
        <w:rPr>
          <w:rFonts w:ascii="Verdana" w:hAnsi="Verdana" w:cs="Tahoma"/>
          <w:b/>
          <w:sz w:val="16"/>
          <w:szCs w:val="16"/>
        </w:rPr>
        <w:t>stosownym aneksem</w:t>
      </w:r>
      <w:r w:rsidRPr="00B334A0">
        <w:rPr>
          <w:rFonts w:ascii="Verdana" w:hAnsi="Verdana" w:cs="Tahoma"/>
          <w:b/>
          <w:sz w:val="16"/>
          <w:szCs w:val="16"/>
        </w:rPr>
        <w:t xml:space="preserve"> w zależności od dokonanych ustaleń.</w:t>
      </w:r>
      <w:r w:rsidR="00517826" w:rsidRPr="00B334A0">
        <w:rPr>
          <w:rFonts w:ascii="Verdana" w:hAnsi="Verdana" w:cs="Tahoma"/>
          <w:b/>
          <w:sz w:val="16"/>
          <w:szCs w:val="16"/>
        </w:rPr>
        <w:t xml:space="preserve"> Podstawowy zakres usług ochrony określają zapisy Wzoru umowy. </w:t>
      </w:r>
    </w:p>
    <w:p w:rsidR="00402DD4" w:rsidRDefault="00402DD4" w:rsidP="009702DC">
      <w:pPr>
        <w:jc w:val="both"/>
        <w:outlineLvl w:val="0"/>
        <w:rPr>
          <w:rFonts w:ascii="Tahoma" w:hAnsi="Tahoma" w:cs="Tahoma"/>
          <w:b/>
          <w:sz w:val="20"/>
          <w:szCs w:val="20"/>
        </w:rPr>
      </w:pPr>
      <w:r w:rsidRPr="00EA2EC0">
        <w:rPr>
          <w:rFonts w:ascii="Tahoma" w:hAnsi="Tahoma" w:cs="Tahoma"/>
          <w:b/>
          <w:sz w:val="20"/>
          <w:szCs w:val="20"/>
        </w:rPr>
        <w:t xml:space="preserve">                        </w:t>
      </w:r>
      <w:r w:rsidR="00C52506">
        <w:rPr>
          <w:rFonts w:ascii="Tahoma" w:hAnsi="Tahoma" w:cs="Tahoma"/>
          <w:b/>
          <w:sz w:val="20"/>
          <w:szCs w:val="20"/>
        </w:rPr>
        <w:t xml:space="preserve">                                                          </w:t>
      </w:r>
      <w:r w:rsidRPr="00EA2EC0">
        <w:rPr>
          <w:rFonts w:ascii="Tahoma" w:hAnsi="Tahoma" w:cs="Tahoma"/>
          <w:b/>
          <w:sz w:val="20"/>
          <w:szCs w:val="20"/>
        </w:rPr>
        <w:t>ZAMAWIAJĄCY:                                                            WYKONAWCA:</w:t>
      </w:r>
    </w:p>
    <w:p w:rsidR="004471DF" w:rsidRPr="00C27BAA" w:rsidRDefault="004471DF" w:rsidP="004471DF">
      <w:pPr>
        <w:tabs>
          <w:tab w:val="left" w:pos="10395"/>
        </w:tabs>
        <w:rPr>
          <w:rFonts w:ascii="Tahoma" w:hAnsi="Tahoma" w:cs="Tahoma"/>
          <w:color w:val="000000"/>
          <w:sz w:val="20"/>
          <w:szCs w:val="20"/>
        </w:rPr>
      </w:pPr>
      <w:r w:rsidRPr="00C27BAA">
        <w:rPr>
          <w:rFonts w:ascii="Tahoma" w:hAnsi="Tahoma" w:cs="Tahoma"/>
          <w:b/>
          <w:bCs/>
          <w:color w:val="00000A"/>
          <w:sz w:val="20"/>
          <w:szCs w:val="20"/>
        </w:rPr>
        <w:t>Załącznik nr 1 do umowy</w:t>
      </w:r>
    </w:p>
    <w:p w:rsidR="004471DF" w:rsidRPr="00C27BAA" w:rsidRDefault="00B15579" w:rsidP="004471DF">
      <w:pPr>
        <w:spacing w:before="100" w:beforeAutospacing="1" w:after="100" w:afterAutospacing="1"/>
        <w:ind w:left="284"/>
        <w:jc w:val="center"/>
        <w:rPr>
          <w:rFonts w:ascii="Tahoma" w:hAnsi="Tahoma" w:cs="Tahoma"/>
          <w:color w:val="000000"/>
          <w:sz w:val="20"/>
          <w:szCs w:val="20"/>
        </w:rPr>
      </w:pPr>
      <w:r>
        <w:rPr>
          <w:rFonts w:ascii="Tahoma" w:hAnsi="Tahoma" w:cs="Tahoma"/>
          <w:b/>
          <w:bCs/>
          <w:color w:val="00000A"/>
          <w:sz w:val="20"/>
          <w:szCs w:val="20"/>
        </w:rPr>
        <w:t>Poglądowy - w</w:t>
      </w:r>
      <w:r w:rsidR="004471DF" w:rsidRPr="00C27BAA">
        <w:rPr>
          <w:rFonts w:ascii="Tahoma" w:hAnsi="Tahoma" w:cs="Tahoma"/>
          <w:b/>
          <w:bCs/>
          <w:color w:val="00000A"/>
          <w:sz w:val="20"/>
          <w:szCs w:val="20"/>
        </w:rPr>
        <w:t>ykaz posterunków i harmonogram prac</w:t>
      </w:r>
      <w:r>
        <w:rPr>
          <w:rFonts w:ascii="Tahoma" w:hAnsi="Tahoma" w:cs="Tahoma"/>
          <w:b/>
          <w:bCs/>
          <w:color w:val="00000A"/>
          <w:sz w:val="20"/>
          <w:szCs w:val="20"/>
        </w:rPr>
        <w:t xml:space="preserve"> z roku 2018</w:t>
      </w:r>
    </w:p>
    <w:tbl>
      <w:tblPr>
        <w:tblW w:w="5000" w:type="pct"/>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888"/>
        <w:gridCol w:w="3310"/>
        <w:gridCol w:w="2883"/>
        <w:gridCol w:w="2313"/>
        <w:gridCol w:w="2313"/>
        <w:gridCol w:w="2535"/>
      </w:tblGrid>
      <w:tr w:rsidR="004471DF" w:rsidRPr="00C27BAA" w:rsidTr="00E51988">
        <w:trPr>
          <w:trHeight w:val="450"/>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jc w:val="center"/>
              <w:rPr>
                <w:rFonts w:ascii="Tahoma" w:hAnsi="Tahoma" w:cs="Tahoma"/>
                <w:color w:val="000000"/>
                <w:sz w:val="20"/>
                <w:szCs w:val="20"/>
              </w:rPr>
            </w:pPr>
            <w:r w:rsidRPr="00C27BAA">
              <w:rPr>
                <w:rFonts w:ascii="Tahoma" w:hAnsi="Tahoma" w:cs="Tahoma"/>
                <w:b/>
                <w:bCs/>
                <w:color w:val="000000"/>
                <w:sz w:val="20"/>
                <w:szCs w:val="20"/>
              </w:rPr>
              <w:t>LP.</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DATA</w:t>
            </w: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GODZINA</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ILOŚĆ OSÓB</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ILOŚĆ GODZIN</w:t>
            </w: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ILOŚĆ ROBOCZOGODZIN</w:t>
            </w:r>
          </w:p>
        </w:tc>
      </w:tr>
      <w:tr w:rsidR="004471DF" w:rsidRPr="00C27BAA" w:rsidTr="00E51988">
        <w:trPr>
          <w:trHeight w:val="1920"/>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2</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3</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CZWARTEK</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07.06.2018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07.06.2018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07/08.06.2018</w:t>
            </w: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08.00 - 15.00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15.00 - 19.00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19.00 - 06.00</w:t>
            </w:r>
          </w:p>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6 osób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8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6 osób</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7</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11</w:t>
            </w: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ind w:left="879"/>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32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66</w:t>
            </w:r>
          </w:p>
          <w:p w:rsidR="004471DF" w:rsidRPr="00D51568" w:rsidRDefault="004471DF" w:rsidP="00E51988">
            <w:pPr>
              <w:spacing w:before="100" w:beforeAutospacing="1" w:after="100" w:afterAutospacing="1"/>
              <w:rPr>
                <w:rFonts w:ascii="Tahoma" w:hAnsi="Tahoma" w:cs="Tahoma"/>
                <w:sz w:val="20"/>
                <w:szCs w:val="20"/>
              </w:rPr>
            </w:pPr>
          </w:p>
        </w:tc>
      </w:tr>
      <w:tr w:rsidR="004471DF" w:rsidRPr="00C27BAA" w:rsidTr="00E51988">
        <w:trPr>
          <w:trHeight w:val="780"/>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4</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5</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6</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PIĄTEK</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08.06.2018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08.06.2018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08/09.06.2018</w:t>
            </w: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06.00 - 10.00 </w:t>
            </w:r>
          </w:p>
          <w:p w:rsidR="004471DF" w:rsidRPr="00D51568" w:rsidRDefault="004471DF" w:rsidP="00E51988">
            <w:pPr>
              <w:spacing w:before="100" w:beforeAutospacing="1" w:after="100" w:afterAutospacing="1"/>
              <w:rPr>
                <w:rFonts w:ascii="Tahoma" w:hAnsi="Tahoma" w:cs="Tahoma"/>
                <w:sz w:val="20"/>
                <w:szCs w:val="20"/>
              </w:rPr>
            </w:pPr>
            <w:r>
              <w:rPr>
                <w:rFonts w:ascii="Tahoma" w:hAnsi="Tahoma" w:cs="Tahoma"/>
                <w:b/>
                <w:bCs/>
                <w:sz w:val="20"/>
                <w:szCs w:val="20"/>
                <w:shd w:val="clear" w:color="auto" w:fill="FFFF00"/>
              </w:rPr>
              <w:t>10.00 - 16</w:t>
            </w:r>
            <w:r w:rsidRPr="00D51568">
              <w:rPr>
                <w:rFonts w:ascii="Tahoma" w:hAnsi="Tahoma" w:cs="Tahoma"/>
                <w:b/>
                <w:bCs/>
                <w:sz w:val="20"/>
                <w:szCs w:val="20"/>
                <w:shd w:val="clear" w:color="auto" w:fill="FFFF00"/>
              </w:rPr>
              <w:t>.00</w:t>
            </w:r>
          </w:p>
          <w:p w:rsidR="004471DF" w:rsidRPr="00D51568" w:rsidRDefault="004471DF" w:rsidP="00E51988">
            <w:pPr>
              <w:spacing w:before="100" w:beforeAutospacing="1" w:after="100" w:afterAutospacing="1"/>
              <w:rPr>
                <w:rFonts w:ascii="Tahoma" w:hAnsi="Tahoma" w:cs="Tahoma"/>
                <w:sz w:val="20"/>
                <w:szCs w:val="20"/>
              </w:rPr>
            </w:pPr>
            <w:r>
              <w:rPr>
                <w:rFonts w:ascii="Tahoma" w:hAnsi="Tahoma" w:cs="Tahoma"/>
                <w:b/>
                <w:bCs/>
                <w:sz w:val="20"/>
                <w:szCs w:val="20"/>
                <w:shd w:val="clear" w:color="auto" w:fill="FFFF00"/>
              </w:rPr>
              <w:t>16</w:t>
            </w:r>
            <w:r w:rsidRPr="00D51568">
              <w:rPr>
                <w:rFonts w:ascii="Tahoma" w:hAnsi="Tahoma" w:cs="Tahoma"/>
                <w:b/>
                <w:bCs/>
                <w:sz w:val="20"/>
                <w:szCs w:val="20"/>
                <w:shd w:val="clear" w:color="auto" w:fill="FFFF00"/>
              </w:rPr>
              <w:t>.00 - 01.00</w:t>
            </w:r>
          </w:p>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12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20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75 osób</w:t>
            </w:r>
          </w:p>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13</w:t>
            </w: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975</w:t>
            </w:r>
          </w:p>
          <w:p w:rsidR="004471DF" w:rsidRPr="00D51568" w:rsidRDefault="004471DF" w:rsidP="00E51988">
            <w:pPr>
              <w:spacing w:before="100" w:beforeAutospacing="1" w:after="100" w:afterAutospacing="1"/>
              <w:rPr>
                <w:rFonts w:ascii="Tahoma" w:hAnsi="Tahoma" w:cs="Tahoma"/>
                <w:sz w:val="20"/>
                <w:szCs w:val="20"/>
              </w:rPr>
            </w:pPr>
          </w:p>
        </w:tc>
      </w:tr>
      <w:tr w:rsidR="004471DF" w:rsidRPr="00C27BAA" w:rsidTr="00E51988">
        <w:trPr>
          <w:trHeight w:val="960"/>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7</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lastRenderedPageBreak/>
              <w:t>8</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9</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SOBOTA</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09.06.2018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09.06.2018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09/10.06.2018</w:t>
            </w: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01.00 - 10.00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10.00 - 12.00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12.00 - 01.00</w:t>
            </w:r>
          </w:p>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8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20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75 osób</w:t>
            </w:r>
          </w:p>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9</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13</w:t>
            </w:r>
          </w:p>
          <w:p w:rsidR="004471DF" w:rsidRPr="00D51568" w:rsidRDefault="004471DF" w:rsidP="00E51988">
            <w:pPr>
              <w:spacing w:before="100" w:beforeAutospacing="1" w:after="100" w:afterAutospacing="1"/>
              <w:rPr>
                <w:rFonts w:ascii="Tahoma" w:hAnsi="Tahoma" w:cs="Tahoma"/>
                <w:sz w:val="20"/>
                <w:szCs w:val="20"/>
              </w:rPr>
            </w:pP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72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975</w:t>
            </w:r>
          </w:p>
          <w:p w:rsidR="004471DF" w:rsidRPr="00D51568" w:rsidRDefault="004471DF" w:rsidP="00E51988">
            <w:pPr>
              <w:spacing w:before="100" w:beforeAutospacing="1" w:after="100" w:afterAutospacing="1"/>
              <w:rPr>
                <w:rFonts w:ascii="Tahoma" w:hAnsi="Tahoma" w:cs="Tahoma"/>
                <w:sz w:val="20"/>
                <w:szCs w:val="20"/>
              </w:rPr>
            </w:pPr>
          </w:p>
        </w:tc>
      </w:tr>
      <w:tr w:rsidR="004471DF" w:rsidRPr="00C27BAA" w:rsidTr="00E51988">
        <w:trPr>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10</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11</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12</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13</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NIEDZIELA</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10.06.2018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10.06.2018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10.06.2018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10.06.2018</w:t>
            </w:r>
          </w:p>
          <w:p w:rsidR="004471DF" w:rsidRPr="00D51568" w:rsidRDefault="004471DF" w:rsidP="00E51988">
            <w:pPr>
              <w:spacing w:before="100" w:beforeAutospacing="1" w:after="100" w:afterAutospacing="1"/>
              <w:rPr>
                <w:rFonts w:ascii="Tahoma" w:hAnsi="Tahoma" w:cs="Tahoma"/>
                <w:sz w:val="20"/>
                <w:szCs w:val="20"/>
              </w:rPr>
            </w:pP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01.00 - 10.00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10.00 - 12.00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12.00 - 21.00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21.00 - 22.00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22.00 – 24.00</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8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20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75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20 os.</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12 osób</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9</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9</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w:t>
            </w: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b/>
                <w:bCs/>
                <w:sz w:val="20"/>
                <w:szCs w:val="20"/>
                <w:shd w:val="clear" w:color="auto" w:fill="FFFF0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72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675</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 20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24</w:t>
            </w:r>
          </w:p>
          <w:p w:rsidR="004471DF" w:rsidRPr="00D51568" w:rsidRDefault="004471DF" w:rsidP="00E51988">
            <w:pPr>
              <w:spacing w:before="100" w:beforeAutospacing="1" w:after="100" w:afterAutospacing="1"/>
              <w:rPr>
                <w:rFonts w:ascii="Tahoma" w:hAnsi="Tahoma" w:cs="Tahoma"/>
                <w:sz w:val="20"/>
                <w:szCs w:val="20"/>
              </w:rPr>
            </w:pPr>
          </w:p>
        </w:tc>
      </w:tr>
      <w:tr w:rsidR="004471DF" w:rsidRPr="00C27BAA" w:rsidTr="00E51988">
        <w:trPr>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14</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PONIEDZIAŁEK</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11.06.2018</w:t>
            </w:r>
          </w:p>
          <w:p w:rsidR="004471DF" w:rsidRPr="00D51568" w:rsidRDefault="004471DF" w:rsidP="00E51988">
            <w:pPr>
              <w:spacing w:before="100" w:beforeAutospacing="1" w:after="100" w:afterAutospacing="1"/>
              <w:rPr>
                <w:rFonts w:ascii="Tahoma" w:hAnsi="Tahoma" w:cs="Tahoma"/>
                <w:sz w:val="20"/>
                <w:szCs w:val="20"/>
              </w:rPr>
            </w:pP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00.00 - 15.00 </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8 osób</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15</w:t>
            </w: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120</w:t>
            </w:r>
          </w:p>
        </w:tc>
      </w:tr>
      <w:tr w:rsidR="004471DF" w:rsidRPr="00C27BAA" w:rsidTr="00E51988">
        <w:trPr>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SUMA ROBOCZOGODZIN</w:t>
            </w: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3 246</w:t>
            </w:r>
          </w:p>
        </w:tc>
      </w:tr>
    </w:tbl>
    <w:p w:rsidR="004471DF" w:rsidRPr="00C27BAA" w:rsidRDefault="004471DF" w:rsidP="004471DF">
      <w:pPr>
        <w:pStyle w:val="Bezodstpw"/>
        <w:ind w:firstLine="360"/>
        <w:rPr>
          <w:rFonts w:ascii="Tahoma" w:hAnsi="Tahoma" w:cs="Tahoma"/>
          <w:sz w:val="20"/>
          <w:szCs w:val="20"/>
        </w:rPr>
      </w:pPr>
    </w:p>
    <w:p w:rsidR="004471DF" w:rsidRPr="00C27BAA" w:rsidRDefault="004471DF" w:rsidP="004471DF">
      <w:pPr>
        <w:pStyle w:val="Bezodstpw"/>
        <w:ind w:firstLine="360"/>
        <w:rPr>
          <w:rFonts w:ascii="Tahoma" w:hAnsi="Tahoma" w:cs="Tahoma"/>
          <w:sz w:val="20"/>
          <w:szCs w:val="20"/>
        </w:rPr>
      </w:pPr>
      <w:bookmarkStart w:id="0" w:name="_GoBack"/>
      <w:bookmarkEnd w:id="0"/>
      <w:r w:rsidRPr="00C27BAA">
        <w:rPr>
          <w:rFonts w:ascii="Tahoma" w:hAnsi="Tahoma" w:cs="Tahoma"/>
          <w:sz w:val="20"/>
          <w:szCs w:val="20"/>
        </w:rPr>
        <w:t>……………………………………………………………</w:t>
      </w:r>
      <w:r w:rsidRPr="00C27BAA">
        <w:rPr>
          <w:rFonts w:ascii="Tahoma" w:hAnsi="Tahoma" w:cs="Tahoma"/>
          <w:sz w:val="20"/>
          <w:szCs w:val="20"/>
        </w:rPr>
        <w:tab/>
      </w:r>
      <w:r w:rsidRPr="00C27BAA">
        <w:rPr>
          <w:rFonts w:ascii="Tahoma" w:hAnsi="Tahoma" w:cs="Tahoma"/>
          <w:sz w:val="20"/>
          <w:szCs w:val="20"/>
        </w:rPr>
        <w:tab/>
      </w:r>
      <w:r w:rsidRPr="00C27BAA">
        <w:rPr>
          <w:rFonts w:ascii="Tahoma" w:hAnsi="Tahoma" w:cs="Tahoma"/>
          <w:sz w:val="20"/>
          <w:szCs w:val="20"/>
        </w:rPr>
        <w:tab/>
        <w:t>………………………………………………………………..</w:t>
      </w:r>
    </w:p>
    <w:p w:rsidR="004471DF" w:rsidRPr="00C27BAA" w:rsidRDefault="004471DF" w:rsidP="004471DF">
      <w:pPr>
        <w:pStyle w:val="Bezodstpw"/>
        <w:ind w:firstLine="360"/>
        <w:rPr>
          <w:rFonts w:ascii="Tahoma" w:eastAsia="Times New Roman" w:hAnsi="Tahoma" w:cs="Tahoma"/>
          <w:color w:val="000000"/>
          <w:sz w:val="20"/>
          <w:szCs w:val="20"/>
        </w:rPr>
      </w:pPr>
      <w:r w:rsidRPr="00C27BAA">
        <w:rPr>
          <w:rFonts w:ascii="Tahoma" w:eastAsia="Times New Roman" w:hAnsi="Tahoma" w:cs="Tahoma"/>
          <w:color w:val="000000"/>
          <w:sz w:val="20"/>
          <w:szCs w:val="20"/>
        </w:rPr>
        <w:t>Data i Podpis Wykonawcy</w:t>
      </w:r>
      <w:r w:rsidRPr="00C27BAA">
        <w:rPr>
          <w:rFonts w:ascii="Tahoma" w:eastAsia="Times New Roman" w:hAnsi="Tahoma" w:cs="Tahoma"/>
          <w:color w:val="000000"/>
          <w:sz w:val="20"/>
          <w:szCs w:val="20"/>
        </w:rPr>
        <w:tab/>
      </w:r>
      <w:r w:rsidRPr="00C27BAA">
        <w:rPr>
          <w:rFonts w:ascii="Tahoma" w:eastAsia="Times New Roman" w:hAnsi="Tahoma" w:cs="Tahoma"/>
          <w:color w:val="000000"/>
          <w:sz w:val="20"/>
          <w:szCs w:val="20"/>
        </w:rPr>
        <w:tab/>
      </w:r>
      <w:r w:rsidRPr="00C27BAA">
        <w:rPr>
          <w:rFonts w:ascii="Tahoma" w:eastAsia="Times New Roman" w:hAnsi="Tahoma" w:cs="Tahoma"/>
          <w:color w:val="000000"/>
          <w:sz w:val="20"/>
          <w:szCs w:val="20"/>
        </w:rPr>
        <w:tab/>
      </w:r>
      <w:r w:rsidRPr="00C27BAA">
        <w:rPr>
          <w:rFonts w:ascii="Tahoma" w:eastAsia="Times New Roman" w:hAnsi="Tahoma" w:cs="Tahoma"/>
          <w:color w:val="000000"/>
          <w:sz w:val="20"/>
          <w:szCs w:val="20"/>
        </w:rPr>
        <w:tab/>
      </w:r>
      <w:r w:rsidRPr="00C27BAA">
        <w:rPr>
          <w:rFonts w:ascii="Tahoma" w:eastAsia="Times New Roman" w:hAnsi="Tahoma" w:cs="Tahoma"/>
          <w:color w:val="000000"/>
          <w:sz w:val="20"/>
          <w:szCs w:val="20"/>
        </w:rPr>
        <w:tab/>
      </w:r>
      <w:r w:rsidRPr="00C27BAA">
        <w:rPr>
          <w:rFonts w:ascii="Tahoma" w:eastAsia="Times New Roman" w:hAnsi="Tahoma" w:cs="Tahoma"/>
          <w:color w:val="000000"/>
          <w:sz w:val="20"/>
          <w:szCs w:val="20"/>
        </w:rPr>
        <w:tab/>
        <w:t xml:space="preserve"> Data i Podpis Zamawiającego</w:t>
      </w:r>
    </w:p>
    <w:p w:rsidR="004471DF" w:rsidRPr="00C27BAA" w:rsidRDefault="004471DF" w:rsidP="004471DF">
      <w:pPr>
        <w:spacing w:before="100" w:beforeAutospacing="1" w:after="100" w:afterAutospacing="1" w:line="360" w:lineRule="auto"/>
        <w:ind w:left="7788" w:firstLine="708"/>
        <w:jc w:val="center"/>
        <w:rPr>
          <w:rFonts w:ascii="Tahoma" w:hAnsi="Tahoma" w:cs="Tahoma"/>
          <w:b/>
          <w:bCs/>
          <w:color w:val="000000"/>
          <w:sz w:val="20"/>
          <w:szCs w:val="20"/>
        </w:rPr>
      </w:pPr>
    </w:p>
    <w:p w:rsidR="004471DF" w:rsidRDefault="004471DF" w:rsidP="004471DF">
      <w:pPr>
        <w:spacing w:before="100" w:beforeAutospacing="1" w:after="100" w:afterAutospacing="1" w:line="360" w:lineRule="auto"/>
        <w:jc w:val="right"/>
        <w:rPr>
          <w:rFonts w:ascii="Tahoma" w:hAnsi="Tahoma" w:cs="Tahoma"/>
          <w:b/>
          <w:bCs/>
          <w:color w:val="000000"/>
          <w:sz w:val="20"/>
          <w:szCs w:val="20"/>
        </w:rPr>
      </w:pPr>
    </w:p>
    <w:p w:rsidR="004471DF" w:rsidRPr="00810BA7" w:rsidRDefault="004471DF" w:rsidP="004471DF">
      <w:pPr>
        <w:spacing w:before="100" w:beforeAutospacing="1" w:after="100" w:afterAutospacing="1" w:line="360" w:lineRule="auto"/>
        <w:jc w:val="right"/>
        <w:rPr>
          <w:rFonts w:ascii="Tahoma" w:hAnsi="Tahoma" w:cs="Tahoma"/>
          <w:color w:val="000000"/>
          <w:sz w:val="20"/>
          <w:szCs w:val="20"/>
        </w:rPr>
      </w:pPr>
      <w:r w:rsidRPr="00810BA7">
        <w:rPr>
          <w:rFonts w:ascii="Tahoma" w:hAnsi="Tahoma" w:cs="Tahoma"/>
          <w:b/>
          <w:bCs/>
          <w:color w:val="000000"/>
          <w:sz w:val="20"/>
          <w:szCs w:val="20"/>
        </w:rPr>
        <w:lastRenderedPageBreak/>
        <w:t>Załącznik nr 2 do umowy</w:t>
      </w:r>
    </w:p>
    <w:p w:rsidR="004471DF" w:rsidRDefault="004471DF" w:rsidP="004471DF">
      <w:pPr>
        <w:spacing w:before="100" w:beforeAutospacing="1" w:after="100" w:afterAutospacing="1" w:line="360" w:lineRule="auto"/>
        <w:jc w:val="center"/>
        <w:rPr>
          <w:rFonts w:ascii="Tahoma" w:hAnsi="Tahoma" w:cs="Tahoma"/>
          <w:b/>
          <w:bCs/>
          <w:color w:val="000000"/>
          <w:sz w:val="20"/>
          <w:szCs w:val="20"/>
        </w:rPr>
      </w:pPr>
      <w:r w:rsidRPr="00810BA7">
        <w:rPr>
          <w:rFonts w:ascii="Tahoma" w:hAnsi="Tahoma" w:cs="Tahoma"/>
          <w:b/>
          <w:bCs/>
          <w:color w:val="000000"/>
          <w:sz w:val="20"/>
          <w:szCs w:val="20"/>
        </w:rPr>
        <w:t>PROTOKÓŁ POWYKONAWCZY</w:t>
      </w:r>
    </w:p>
    <w:p w:rsidR="005457ED" w:rsidRPr="00810BA7" w:rsidRDefault="005457ED" w:rsidP="004471DF">
      <w:pPr>
        <w:spacing w:before="100" w:beforeAutospacing="1" w:after="100" w:afterAutospacing="1" w:line="360" w:lineRule="auto"/>
        <w:jc w:val="center"/>
        <w:rPr>
          <w:rFonts w:ascii="Tahoma" w:hAnsi="Tahoma" w:cs="Tahoma"/>
          <w:color w:val="000000"/>
          <w:sz w:val="20"/>
          <w:szCs w:val="20"/>
        </w:rPr>
      </w:pPr>
      <w:r>
        <w:rPr>
          <w:rFonts w:ascii="Tahoma" w:hAnsi="Tahoma" w:cs="Tahoma"/>
          <w:b/>
          <w:bCs/>
          <w:color w:val="000000"/>
          <w:sz w:val="20"/>
          <w:szCs w:val="20"/>
        </w:rPr>
        <w:t>(z 2018r.)</w:t>
      </w:r>
    </w:p>
    <w:p w:rsidR="004471DF" w:rsidRPr="00810BA7" w:rsidRDefault="004471DF" w:rsidP="004471DF">
      <w:pPr>
        <w:spacing w:before="100" w:beforeAutospacing="1" w:after="100" w:afterAutospacing="1"/>
        <w:jc w:val="center"/>
        <w:rPr>
          <w:rFonts w:ascii="Tahoma" w:hAnsi="Tahoma" w:cs="Tahoma"/>
          <w:color w:val="000000"/>
          <w:sz w:val="20"/>
          <w:szCs w:val="20"/>
        </w:rPr>
      </w:pPr>
      <w:r w:rsidRPr="00810BA7">
        <w:rPr>
          <w:rFonts w:ascii="Tahoma" w:hAnsi="Tahoma" w:cs="Tahoma"/>
          <w:b/>
          <w:bCs/>
          <w:color w:val="000000"/>
          <w:sz w:val="20"/>
          <w:szCs w:val="20"/>
        </w:rPr>
        <w:t>do umowy nr ………….  z dnia ……………..</w:t>
      </w:r>
    </w:p>
    <w:p w:rsidR="004471DF" w:rsidRPr="00810BA7" w:rsidRDefault="004471DF" w:rsidP="004471DF">
      <w:pPr>
        <w:spacing w:before="100" w:beforeAutospacing="1" w:after="100" w:afterAutospacing="1"/>
        <w:jc w:val="center"/>
        <w:rPr>
          <w:rFonts w:ascii="Tahoma" w:hAnsi="Tahoma" w:cs="Tahoma"/>
          <w:color w:val="000000"/>
          <w:sz w:val="20"/>
          <w:szCs w:val="20"/>
        </w:rPr>
      </w:pPr>
    </w:p>
    <w:p w:rsidR="004471DF" w:rsidRPr="00810BA7" w:rsidRDefault="004471DF" w:rsidP="004471DF">
      <w:pPr>
        <w:spacing w:before="100" w:beforeAutospacing="1" w:after="100" w:afterAutospacing="1"/>
        <w:jc w:val="center"/>
        <w:rPr>
          <w:rFonts w:ascii="Tahoma" w:hAnsi="Tahoma" w:cs="Tahoma"/>
          <w:color w:val="000000"/>
          <w:sz w:val="20"/>
          <w:szCs w:val="20"/>
        </w:rPr>
      </w:pPr>
    </w:p>
    <w:p w:rsidR="004471DF" w:rsidRPr="00810BA7" w:rsidRDefault="004471DF" w:rsidP="004471DF">
      <w:pPr>
        <w:numPr>
          <w:ilvl w:val="0"/>
          <w:numId w:val="19"/>
        </w:numPr>
        <w:spacing w:before="100" w:beforeAutospacing="1" w:after="100" w:afterAutospacing="1" w:line="360" w:lineRule="auto"/>
        <w:rPr>
          <w:rFonts w:ascii="Tahoma" w:hAnsi="Tahoma" w:cs="Tahoma"/>
          <w:color w:val="000000"/>
          <w:sz w:val="20"/>
          <w:szCs w:val="20"/>
        </w:rPr>
      </w:pPr>
      <w:r w:rsidRPr="00810BA7">
        <w:rPr>
          <w:rFonts w:ascii="Tahoma" w:hAnsi="Tahoma" w:cs="Tahoma"/>
          <w:color w:val="000000"/>
          <w:sz w:val="20"/>
          <w:szCs w:val="20"/>
        </w:rPr>
        <w:t xml:space="preserve">Ilość pracowników biorących udział w zabezpieczeniu imprezy:    </w:t>
      </w:r>
      <w:r w:rsidRPr="00810BA7">
        <w:rPr>
          <w:rFonts w:ascii="Tahoma" w:hAnsi="Tahoma" w:cs="Tahoma"/>
          <w:b/>
          <w:color w:val="000000"/>
          <w:sz w:val="20"/>
          <w:szCs w:val="20"/>
        </w:rPr>
        <w:t xml:space="preserve">103  </w:t>
      </w:r>
      <w:r w:rsidRPr="00810BA7">
        <w:rPr>
          <w:rFonts w:ascii="Tahoma" w:hAnsi="Tahoma" w:cs="Tahoma"/>
          <w:color w:val="000000"/>
          <w:sz w:val="20"/>
          <w:szCs w:val="20"/>
        </w:rPr>
        <w:t>osób.</w:t>
      </w:r>
    </w:p>
    <w:p w:rsidR="004471DF" w:rsidRPr="00810BA7" w:rsidRDefault="004471DF" w:rsidP="004471DF">
      <w:pPr>
        <w:numPr>
          <w:ilvl w:val="0"/>
          <w:numId w:val="19"/>
        </w:numPr>
        <w:spacing w:before="100" w:beforeAutospacing="1" w:after="100" w:afterAutospacing="1" w:line="360" w:lineRule="auto"/>
        <w:rPr>
          <w:rFonts w:ascii="Tahoma" w:hAnsi="Tahoma" w:cs="Tahoma"/>
          <w:b/>
          <w:color w:val="000000"/>
          <w:sz w:val="20"/>
          <w:szCs w:val="20"/>
        </w:rPr>
      </w:pPr>
      <w:r w:rsidRPr="00810BA7">
        <w:rPr>
          <w:rFonts w:ascii="Tahoma" w:hAnsi="Tahoma" w:cs="Tahoma"/>
          <w:color w:val="000000"/>
          <w:sz w:val="20"/>
          <w:szCs w:val="20"/>
        </w:rPr>
        <w:t xml:space="preserve">Ilość godzin świadczenia usługi  </w:t>
      </w:r>
      <w:r w:rsidRPr="00810BA7">
        <w:rPr>
          <w:rFonts w:ascii="Tahoma" w:hAnsi="Tahoma" w:cs="Tahoma"/>
          <w:b/>
          <w:color w:val="000000"/>
          <w:sz w:val="20"/>
          <w:szCs w:val="20"/>
        </w:rPr>
        <w:t>3.051</w:t>
      </w:r>
    </w:p>
    <w:p w:rsidR="004471DF" w:rsidRPr="00810BA7" w:rsidRDefault="004471DF" w:rsidP="004471DF">
      <w:pPr>
        <w:numPr>
          <w:ilvl w:val="0"/>
          <w:numId w:val="19"/>
        </w:numPr>
        <w:spacing w:before="100" w:beforeAutospacing="1" w:after="100" w:afterAutospacing="1" w:line="360" w:lineRule="auto"/>
        <w:rPr>
          <w:rFonts w:ascii="Tahoma" w:hAnsi="Tahoma" w:cs="Tahoma"/>
          <w:b/>
          <w:color w:val="000000"/>
          <w:sz w:val="20"/>
          <w:szCs w:val="20"/>
        </w:rPr>
      </w:pPr>
      <w:r w:rsidRPr="00810BA7">
        <w:rPr>
          <w:rFonts w:ascii="Tahoma" w:hAnsi="Tahoma" w:cs="Tahoma"/>
          <w:color w:val="000000"/>
          <w:sz w:val="20"/>
          <w:szCs w:val="20"/>
        </w:rPr>
        <w:t xml:space="preserve">Ewentualne uwagi dot. należytego wykonania umowy  - </w:t>
      </w:r>
      <w:r w:rsidRPr="00810BA7">
        <w:rPr>
          <w:rFonts w:ascii="Tahoma" w:hAnsi="Tahoma" w:cs="Tahoma"/>
          <w:b/>
          <w:color w:val="000000"/>
          <w:sz w:val="20"/>
          <w:szCs w:val="20"/>
        </w:rPr>
        <w:t>drobne uwagi do niewłaściwego zachowania się pracowników ochrony do uczestników imprezy.</w:t>
      </w:r>
    </w:p>
    <w:p w:rsidR="004471DF" w:rsidRPr="00810BA7" w:rsidRDefault="004471DF" w:rsidP="004471DF">
      <w:pPr>
        <w:spacing w:before="100" w:beforeAutospacing="1" w:after="100" w:afterAutospacing="1" w:line="360" w:lineRule="auto"/>
        <w:rPr>
          <w:rFonts w:ascii="Tahoma" w:hAnsi="Tahoma" w:cs="Tahoma"/>
          <w:color w:val="000000"/>
          <w:sz w:val="20"/>
          <w:szCs w:val="20"/>
        </w:rPr>
      </w:pPr>
    </w:p>
    <w:p w:rsidR="004471DF" w:rsidRPr="00810BA7" w:rsidRDefault="004471DF" w:rsidP="004471DF">
      <w:pPr>
        <w:spacing w:before="100" w:beforeAutospacing="1" w:after="100" w:afterAutospacing="1" w:line="360" w:lineRule="auto"/>
        <w:rPr>
          <w:rFonts w:ascii="Tahoma" w:hAnsi="Tahoma" w:cs="Tahoma"/>
          <w:color w:val="000000"/>
          <w:sz w:val="20"/>
          <w:szCs w:val="20"/>
        </w:rPr>
      </w:pPr>
    </w:p>
    <w:p w:rsidR="004471DF" w:rsidRPr="00810BA7" w:rsidRDefault="004471DF" w:rsidP="004471DF">
      <w:pPr>
        <w:spacing w:before="100" w:beforeAutospacing="1" w:after="100" w:afterAutospacing="1" w:line="360" w:lineRule="auto"/>
        <w:ind w:left="363"/>
        <w:rPr>
          <w:rFonts w:ascii="Tahoma" w:hAnsi="Tahoma" w:cs="Tahoma"/>
          <w:color w:val="000000"/>
          <w:sz w:val="20"/>
          <w:szCs w:val="20"/>
        </w:rPr>
      </w:pPr>
    </w:p>
    <w:p w:rsidR="004471DF" w:rsidRPr="00810BA7" w:rsidRDefault="004471DF" w:rsidP="004471DF">
      <w:pPr>
        <w:spacing w:before="100" w:beforeAutospacing="1" w:after="100" w:afterAutospacing="1" w:line="360" w:lineRule="auto"/>
        <w:ind w:left="363"/>
        <w:rPr>
          <w:rFonts w:ascii="Tahoma" w:hAnsi="Tahoma" w:cs="Tahoma"/>
          <w:color w:val="000000"/>
          <w:sz w:val="20"/>
          <w:szCs w:val="20"/>
        </w:rPr>
      </w:pPr>
    </w:p>
    <w:p w:rsidR="004471DF" w:rsidRPr="00810BA7" w:rsidRDefault="004471DF" w:rsidP="004471DF">
      <w:pPr>
        <w:spacing w:before="100" w:beforeAutospacing="1" w:after="100" w:afterAutospacing="1" w:line="360" w:lineRule="auto"/>
        <w:ind w:left="708" w:firstLine="708"/>
        <w:jc w:val="both"/>
        <w:rPr>
          <w:rFonts w:ascii="Tahoma" w:hAnsi="Tahoma" w:cs="Tahoma"/>
          <w:color w:val="000000"/>
          <w:sz w:val="20"/>
          <w:szCs w:val="20"/>
        </w:rPr>
      </w:pPr>
      <w:r>
        <w:rPr>
          <w:rFonts w:ascii="Tahoma" w:hAnsi="Tahoma" w:cs="Tahoma"/>
          <w:color w:val="000000"/>
          <w:sz w:val="20"/>
          <w:szCs w:val="20"/>
        </w:rPr>
        <w:t xml:space="preserve">                                   </w:t>
      </w:r>
      <w:r w:rsidRPr="00810BA7">
        <w:rPr>
          <w:rFonts w:ascii="Tahoma" w:hAnsi="Tahoma" w:cs="Tahoma"/>
          <w:color w:val="000000"/>
          <w:sz w:val="20"/>
          <w:szCs w:val="20"/>
        </w:rPr>
        <w:t>…………………………………</w:t>
      </w:r>
      <w:r w:rsidRPr="00810BA7">
        <w:rPr>
          <w:rFonts w:ascii="Tahoma" w:hAnsi="Tahoma" w:cs="Tahoma"/>
          <w:color w:val="000000"/>
          <w:sz w:val="20"/>
          <w:szCs w:val="20"/>
        </w:rPr>
        <w:tab/>
      </w:r>
      <w:r w:rsidRPr="00810BA7">
        <w:rPr>
          <w:rFonts w:ascii="Tahoma" w:hAnsi="Tahoma" w:cs="Tahoma"/>
          <w:color w:val="000000"/>
          <w:sz w:val="20"/>
          <w:szCs w:val="20"/>
        </w:rPr>
        <w:tab/>
      </w:r>
      <w:r w:rsidRPr="00810BA7">
        <w:rPr>
          <w:rFonts w:ascii="Tahoma" w:hAnsi="Tahoma" w:cs="Tahoma"/>
          <w:color w:val="000000"/>
          <w:sz w:val="20"/>
          <w:szCs w:val="20"/>
        </w:rPr>
        <w:tab/>
      </w:r>
      <w:r w:rsidRPr="00810BA7">
        <w:rPr>
          <w:rFonts w:ascii="Tahoma" w:hAnsi="Tahoma" w:cs="Tahoma"/>
          <w:color w:val="000000"/>
          <w:sz w:val="20"/>
          <w:szCs w:val="20"/>
        </w:rPr>
        <w:tab/>
        <w:t>………………………………..</w:t>
      </w:r>
    </w:p>
    <w:p w:rsidR="004471DF" w:rsidRPr="005E760E" w:rsidRDefault="004471DF" w:rsidP="004471DF">
      <w:pPr>
        <w:spacing w:before="100" w:beforeAutospacing="1" w:after="100" w:afterAutospacing="1"/>
        <w:jc w:val="center"/>
        <w:rPr>
          <w:rFonts w:ascii="Arial" w:hAnsi="Arial" w:cs="Arial"/>
          <w:color w:val="000000"/>
          <w:sz w:val="18"/>
          <w:szCs w:val="18"/>
        </w:rPr>
      </w:pPr>
      <w:r w:rsidRPr="005E760E">
        <w:rPr>
          <w:color w:val="000000"/>
          <w:sz w:val="16"/>
          <w:szCs w:val="16"/>
        </w:rPr>
        <w:t xml:space="preserve">Data, Podpis Wykonawcy </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5E760E">
        <w:rPr>
          <w:color w:val="000000"/>
          <w:sz w:val="16"/>
          <w:szCs w:val="16"/>
        </w:rPr>
        <w:t>Data, Podpis Zamawiającego</w:t>
      </w:r>
    </w:p>
    <w:p w:rsidR="004471DF" w:rsidRPr="005E760E" w:rsidRDefault="004471DF" w:rsidP="004471DF">
      <w:pPr>
        <w:spacing w:before="100" w:beforeAutospacing="1" w:after="100" w:afterAutospacing="1"/>
        <w:jc w:val="center"/>
        <w:rPr>
          <w:rFonts w:ascii="Arial" w:hAnsi="Arial" w:cs="Arial"/>
          <w:color w:val="000000"/>
          <w:sz w:val="18"/>
          <w:szCs w:val="18"/>
        </w:rPr>
      </w:pPr>
    </w:p>
    <w:p w:rsidR="004471DF" w:rsidRPr="005E760E" w:rsidRDefault="004471DF" w:rsidP="004471DF">
      <w:pPr>
        <w:spacing w:before="100" w:beforeAutospacing="1" w:after="100" w:afterAutospacing="1"/>
        <w:jc w:val="center"/>
        <w:rPr>
          <w:rFonts w:ascii="Arial" w:hAnsi="Arial" w:cs="Arial"/>
          <w:color w:val="000000"/>
          <w:sz w:val="18"/>
          <w:szCs w:val="18"/>
        </w:rPr>
      </w:pPr>
    </w:p>
    <w:p w:rsidR="004471DF" w:rsidRPr="005C7DFF" w:rsidRDefault="004471DF" w:rsidP="004471DF">
      <w:pPr>
        <w:spacing w:before="100" w:beforeAutospacing="1" w:after="100" w:afterAutospacing="1"/>
        <w:jc w:val="right"/>
        <w:rPr>
          <w:rFonts w:ascii="Tahoma" w:hAnsi="Tahoma" w:cs="Tahoma"/>
          <w:color w:val="000000"/>
          <w:sz w:val="20"/>
          <w:szCs w:val="20"/>
        </w:rPr>
      </w:pPr>
      <w:r w:rsidRPr="005C7DFF">
        <w:rPr>
          <w:rFonts w:ascii="Tahoma" w:hAnsi="Tahoma" w:cs="Tahoma"/>
          <w:b/>
          <w:bCs/>
          <w:color w:val="000000"/>
          <w:sz w:val="20"/>
          <w:szCs w:val="20"/>
        </w:rPr>
        <w:t>Załącznik nr 3 do umowy</w:t>
      </w:r>
    </w:p>
    <w:p w:rsidR="004471DF" w:rsidRPr="005C7DFF" w:rsidRDefault="004471DF" w:rsidP="004471DF">
      <w:pPr>
        <w:pStyle w:val="Domylnie"/>
        <w:rPr>
          <w:rFonts w:ascii="Tahoma" w:hAnsi="Tahoma" w:cs="Tahoma"/>
          <w:b/>
          <w:sz w:val="20"/>
          <w:szCs w:val="20"/>
          <w:u w:val="single"/>
        </w:rPr>
      </w:pPr>
      <w:r w:rsidRPr="005C7DFF">
        <w:rPr>
          <w:rFonts w:ascii="Tahoma" w:hAnsi="Tahoma" w:cs="Tahoma"/>
          <w:b/>
          <w:sz w:val="20"/>
          <w:szCs w:val="20"/>
          <w:u w:val="single"/>
        </w:rPr>
        <w:t xml:space="preserve">Prosimy o  szczególny nadzór nad </w:t>
      </w:r>
      <w:proofErr w:type="spellStart"/>
      <w:r w:rsidRPr="005C7DFF">
        <w:rPr>
          <w:rFonts w:ascii="Tahoma" w:hAnsi="Tahoma" w:cs="Tahoma"/>
          <w:b/>
          <w:sz w:val="20"/>
          <w:szCs w:val="20"/>
          <w:u w:val="single"/>
        </w:rPr>
        <w:t>jn</w:t>
      </w:r>
      <w:proofErr w:type="spellEnd"/>
      <w:r w:rsidRPr="005C7DFF">
        <w:rPr>
          <w:rFonts w:ascii="Tahoma" w:hAnsi="Tahoma" w:cs="Tahoma"/>
          <w:b/>
          <w:sz w:val="20"/>
          <w:szCs w:val="20"/>
          <w:u w:val="single"/>
        </w:rPr>
        <w:t>.</w:t>
      </w:r>
      <w:r w:rsidR="00284677">
        <w:rPr>
          <w:rFonts w:ascii="Tahoma" w:hAnsi="Tahoma" w:cs="Tahoma"/>
          <w:b/>
          <w:sz w:val="20"/>
          <w:szCs w:val="20"/>
          <w:u w:val="single"/>
        </w:rPr>
        <w:t xml:space="preserve"> (informacja z2018r.)</w:t>
      </w:r>
      <w:r w:rsidRPr="005C7DFF">
        <w:rPr>
          <w:rFonts w:ascii="Tahoma" w:hAnsi="Tahoma" w:cs="Tahoma"/>
          <w:b/>
          <w:sz w:val="20"/>
          <w:szCs w:val="20"/>
          <w:u w:val="single"/>
        </w:rPr>
        <w:t xml:space="preserve">:   </w:t>
      </w:r>
    </w:p>
    <w:p w:rsidR="004471DF" w:rsidRDefault="004471DF" w:rsidP="004471DF">
      <w:pPr>
        <w:pStyle w:val="Domylnie"/>
        <w:rPr>
          <w:rFonts w:ascii="Tahoma" w:hAnsi="Tahoma" w:cs="Tahoma"/>
          <w:b/>
          <w:sz w:val="20"/>
          <w:szCs w:val="20"/>
          <w:u w:val="single"/>
        </w:rPr>
      </w:pPr>
      <w:r w:rsidRPr="005C7DFF">
        <w:rPr>
          <w:rFonts w:ascii="Tahoma" w:hAnsi="Tahoma" w:cs="Tahoma"/>
          <w:b/>
          <w:sz w:val="20"/>
          <w:szCs w:val="20"/>
          <w:u w:val="single"/>
        </w:rPr>
        <w:t>UWAGA: szczegółowa i ostateczna  informacja o koniecznym zabezpieczeniu poszczególnych miej</w:t>
      </w:r>
      <w:r>
        <w:rPr>
          <w:rFonts w:ascii="Tahoma" w:hAnsi="Tahoma" w:cs="Tahoma"/>
          <w:b/>
          <w:sz w:val="20"/>
          <w:szCs w:val="20"/>
          <w:u w:val="single"/>
        </w:rPr>
        <w:t>sc zostanie przekazana - do pierwszego dnia przed Imprezą.</w:t>
      </w:r>
    </w:p>
    <w:p w:rsidR="004471DF" w:rsidRPr="005C7DFF" w:rsidRDefault="004471DF" w:rsidP="004471DF">
      <w:pPr>
        <w:pStyle w:val="Domylnie"/>
        <w:rPr>
          <w:rFonts w:ascii="Tahoma" w:hAnsi="Tahoma" w:cs="Tahoma"/>
          <w:sz w:val="20"/>
          <w:szCs w:val="20"/>
        </w:rPr>
      </w:pPr>
      <w:r w:rsidRPr="005C7DFF">
        <w:rPr>
          <w:rFonts w:ascii="Tahoma" w:hAnsi="Tahoma" w:cs="Tahoma"/>
          <w:sz w:val="20"/>
          <w:szCs w:val="20"/>
        </w:rPr>
        <w:t>Esplanada:</w:t>
      </w:r>
    </w:p>
    <w:p w:rsidR="004471DF" w:rsidRPr="005C7DFF" w:rsidRDefault="004471DF" w:rsidP="004471DF">
      <w:pPr>
        <w:pStyle w:val="Domylnie"/>
        <w:numPr>
          <w:ilvl w:val="0"/>
          <w:numId w:val="20"/>
        </w:numPr>
        <w:rPr>
          <w:rFonts w:ascii="Tahoma" w:hAnsi="Tahoma" w:cs="Tahoma"/>
          <w:b/>
          <w:sz w:val="20"/>
          <w:szCs w:val="20"/>
        </w:rPr>
      </w:pPr>
      <w:r w:rsidRPr="005C7DFF">
        <w:rPr>
          <w:rFonts w:ascii="Tahoma" w:hAnsi="Tahoma" w:cs="Tahoma"/>
          <w:b/>
          <w:sz w:val="20"/>
          <w:szCs w:val="20"/>
        </w:rPr>
        <w:t xml:space="preserve">Scena Piwno – kulinarna i przylegająca do niej plaża (strefa </w:t>
      </w:r>
      <w:proofErr w:type="spellStart"/>
      <w:r w:rsidRPr="005C7DFF">
        <w:rPr>
          <w:rFonts w:ascii="Tahoma" w:hAnsi="Tahoma" w:cs="Tahoma"/>
          <w:b/>
          <w:sz w:val="20"/>
          <w:szCs w:val="20"/>
        </w:rPr>
        <w:t>chillout</w:t>
      </w:r>
      <w:proofErr w:type="spellEnd"/>
      <w:r w:rsidRPr="005C7DFF">
        <w:rPr>
          <w:rFonts w:ascii="Tahoma" w:hAnsi="Tahoma" w:cs="Tahoma"/>
          <w:b/>
          <w:sz w:val="20"/>
          <w:szCs w:val="20"/>
        </w:rPr>
        <w:t xml:space="preserve"> od ul. Lotniczej)</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całodobowy nadzór nad sprzętem znajdującym się w namiocie sceny piwno-kulinarnej. Sprzęt zostanie przekazany protokołem w piątek o godz. 14. W godzinach prowadzenia programu -patrol, po godz. 24.00 stały dyżur przynajmniej 1 osoby (namiot nie jest zamykany).</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xml:space="preserve">- nadzór nad wężem do  wody przy scenie kulinarnej podłączonej  do hydrantu.  </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xml:space="preserve">- nadzór nad rozłożonymi w strefie leżakami i całą infrastrukturą (siedziska, kwietniki, itp.) Sprzęt zostanie przekazany protokołem w piątek o godz. 14. </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 xml:space="preserve">2. Strefa </w:t>
      </w:r>
      <w:proofErr w:type="spellStart"/>
      <w:r w:rsidRPr="005C7DFF">
        <w:rPr>
          <w:rFonts w:ascii="Tahoma" w:hAnsi="Tahoma" w:cs="Tahoma"/>
          <w:b/>
          <w:sz w:val="20"/>
          <w:szCs w:val="20"/>
        </w:rPr>
        <w:t>Chillout</w:t>
      </w:r>
      <w:proofErr w:type="spellEnd"/>
      <w:r w:rsidRPr="005C7DFF">
        <w:rPr>
          <w:rFonts w:ascii="Tahoma" w:hAnsi="Tahoma" w:cs="Tahoma"/>
          <w:b/>
          <w:sz w:val="20"/>
          <w:szCs w:val="20"/>
        </w:rPr>
        <w:t xml:space="preserve"> (od ul. Królewieckiej)</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całodobowy nadzór nad sprzętem znajdującym się w strefie. Sprzęt zostanie przekazany protokołem w piątek o godz. 14. W godzinach prowadzenia programu patrol, po godz. 24.00 stały dyżur przynajmniej 1 osoby (strefa nie jest zamykana).</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xml:space="preserve">- nadzór nad rozłożonymi w strefie leżakami i całą infrastrukturą (siedziska, kwietniki, itp.) Sprzęt zostanie przekazany protokołem w piątek o godz. 14. </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3. Strefa Warsztatów Piwowarskich (strefa kibiców przyjezdnych)</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w sobotę 9 czerwca, od godz. 12.00 – 18.00 wejście do strefy tylko dla piwowarów domowych (oznakowani) lub z biletem wstępu.  Koniczna weryfikacja wchodzących przez co najmniej dwóch pracowników ochrony, przy dwóch wejściach.</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4. Strefa zabaw dla dzieci</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xml:space="preserve">- strefa, do której nie można wchodzić z piwem </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lastRenderedPageBreak/>
        <w:t>5. Strefa Turystyki Piwnej - wystawa</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nadzór nad ekspozycją – monitorowanie, czy wystawa nie jest niszczona – wystarczy patrol, którzy co jakiś czas będzie zaglądał do strefy</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6. Techniczne Biuro Festiwalowe / sala dla mediów (surowe pomieszczenie)</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miejsce dla organizatorów i przedstawicieli mediów. Wejście tylko dla osób z identyfikatorami / innymi oznaczeniami. Konieczny stały dyżur pracownika ochrony przed wejściem</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7. Stoiska sprzedażowe</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stały nadzór nad stoiskami piwnymi, gastronomicznymi, handlowymi i wystawienniczymi – w ciągu dnia i w nocy częste patrole</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uwaga: na niektórych stoiskach piwnych mogą nocować przedstawiciele browarów. Lista osób nocujących będzie dostarczona do 8 maja, do godz. 20.00</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 xml:space="preserve">8. Infrastruktura festiwalowa </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szczególny nadzór nad kablami energetycznymi i skrzynkami na całym terenie imprezy jak również na terenie zielonym.</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nadzór nad umywalkami do mycia kufli oraz wężami doprowadzających  wodę -  4 szt.</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xml:space="preserve">- nadzór nad płotkami  700 m bieżących wygradzającymi  tereny zielone od rzeki jak również przy wejściach na teren zielony  oraz kabinami  TOI  </w:t>
      </w:r>
      <w:proofErr w:type="spellStart"/>
      <w:r w:rsidRPr="005C7DFF">
        <w:rPr>
          <w:rFonts w:ascii="Tahoma" w:hAnsi="Tahoma" w:cs="Tahoma"/>
          <w:sz w:val="20"/>
          <w:szCs w:val="20"/>
        </w:rPr>
        <w:t>TOI</w:t>
      </w:r>
      <w:proofErr w:type="spellEnd"/>
      <w:r w:rsidRPr="005C7DFF">
        <w:rPr>
          <w:rFonts w:ascii="Tahoma" w:hAnsi="Tahoma" w:cs="Tahoma"/>
          <w:sz w:val="20"/>
          <w:szCs w:val="20"/>
        </w:rPr>
        <w:t xml:space="preserve"> -  10 szt.</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9. Bramki wejściowe na Festiwal</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xml:space="preserve">-  </w:t>
      </w:r>
      <w:proofErr w:type="spellStart"/>
      <w:r w:rsidRPr="005C7DFF">
        <w:rPr>
          <w:rFonts w:ascii="Tahoma" w:hAnsi="Tahoma" w:cs="Tahoma"/>
          <w:sz w:val="20"/>
          <w:szCs w:val="20"/>
        </w:rPr>
        <w:t>powinne</w:t>
      </w:r>
      <w:proofErr w:type="spellEnd"/>
      <w:r w:rsidRPr="005C7DFF">
        <w:rPr>
          <w:rFonts w:ascii="Tahoma" w:hAnsi="Tahoma" w:cs="Tahoma"/>
          <w:sz w:val="20"/>
          <w:szCs w:val="20"/>
        </w:rPr>
        <w:t xml:space="preserve"> być otwarte wszystkie skrzydła bram prowadzących na esplanadę, a jeśli to nie jest możliwe, to otwarcie tych, które prowadzą do alei sprzedażowych. (możliwość zmiany otwartych bram na prośbę przedstawiciela organizatora)</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prosimy o nie zabieranie z plecaków uczestników kanapek, drobnych napoi dla dzieci</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wejście z psem dozwolone wyłącznie w kagańcu.</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 xml:space="preserve"> 10. Toalety</w:t>
      </w:r>
    </w:p>
    <w:p w:rsidR="004471DF" w:rsidRPr="00B527E1" w:rsidRDefault="004471DF" w:rsidP="004471DF">
      <w:pPr>
        <w:pStyle w:val="Domylnie"/>
        <w:ind w:left="360"/>
        <w:rPr>
          <w:rFonts w:ascii="Tahoma" w:hAnsi="Tahoma" w:cs="Tahoma"/>
          <w:sz w:val="20"/>
          <w:szCs w:val="20"/>
        </w:rPr>
      </w:pPr>
      <w:r w:rsidRPr="00B527E1">
        <w:rPr>
          <w:rFonts w:ascii="Tahoma" w:hAnsi="Tahoma" w:cs="Tahoma"/>
          <w:sz w:val="20"/>
          <w:szCs w:val="20"/>
        </w:rPr>
        <w:t xml:space="preserve">- dostęp do toalet dla uczestników festiwalu do 1 godziny po zakończeniu w danym dniu imprezy !!! </w:t>
      </w:r>
    </w:p>
    <w:p w:rsidR="004471DF" w:rsidRPr="00B527E1" w:rsidRDefault="004471DF" w:rsidP="004471DF">
      <w:pPr>
        <w:pStyle w:val="Domylnie"/>
        <w:ind w:left="360"/>
        <w:rPr>
          <w:rFonts w:ascii="Tahoma" w:hAnsi="Tahoma" w:cs="Tahoma"/>
          <w:sz w:val="20"/>
          <w:szCs w:val="20"/>
        </w:rPr>
      </w:pPr>
      <w:r w:rsidRPr="00B527E1">
        <w:rPr>
          <w:rFonts w:ascii="Tahoma" w:hAnsi="Tahoma" w:cs="Tahoma"/>
          <w:sz w:val="20"/>
          <w:szCs w:val="20"/>
        </w:rPr>
        <w:lastRenderedPageBreak/>
        <w:t>- przy strefie kibica toalety czynne dla wystawców przez całą dobę podczas całej imprezy</w:t>
      </w:r>
    </w:p>
    <w:p w:rsidR="004471DF" w:rsidRPr="00B527E1" w:rsidRDefault="004471DF" w:rsidP="004471DF">
      <w:pPr>
        <w:spacing w:before="100" w:beforeAutospacing="1" w:after="100" w:afterAutospacing="1"/>
        <w:rPr>
          <w:rFonts w:ascii="Tahoma" w:hAnsi="Tahoma" w:cs="Tahoma"/>
          <w:b/>
          <w:sz w:val="20"/>
          <w:szCs w:val="20"/>
        </w:rPr>
      </w:pPr>
      <w:r w:rsidRPr="00B527E1">
        <w:rPr>
          <w:rFonts w:ascii="Tahoma" w:hAnsi="Tahoma" w:cs="Tahoma"/>
          <w:sz w:val="20"/>
          <w:szCs w:val="20"/>
        </w:rPr>
        <w:t xml:space="preserve">         </w:t>
      </w:r>
      <w:r w:rsidRPr="00B527E1">
        <w:rPr>
          <w:rFonts w:ascii="Tahoma" w:hAnsi="Tahoma" w:cs="Tahoma"/>
          <w:b/>
          <w:sz w:val="20"/>
          <w:szCs w:val="20"/>
        </w:rPr>
        <w:t>11. Bramy i zejścia na teren zielony</w:t>
      </w:r>
    </w:p>
    <w:p w:rsidR="004471DF" w:rsidRPr="00B527E1" w:rsidRDefault="004471DF" w:rsidP="004471DF">
      <w:pPr>
        <w:spacing w:before="100" w:beforeAutospacing="1" w:after="100" w:afterAutospacing="1"/>
        <w:rPr>
          <w:rFonts w:ascii="Tahoma" w:hAnsi="Tahoma" w:cs="Tahoma"/>
          <w:sz w:val="20"/>
          <w:szCs w:val="20"/>
        </w:rPr>
      </w:pPr>
      <w:r w:rsidRPr="00B527E1">
        <w:rPr>
          <w:rFonts w:ascii="Tahoma" w:hAnsi="Tahoma" w:cs="Tahoma"/>
          <w:sz w:val="20"/>
          <w:szCs w:val="20"/>
        </w:rPr>
        <w:t xml:space="preserve">           - w dniu 08.06.2018  - otwarcie bram na całą szerokość i zejść o godz.  15.45 ( 3 zejścia dla pracowników na teren  zielony o godz. 8.00.)</w:t>
      </w:r>
    </w:p>
    <w:p w:rsidR="004471DF" w:rsidRPr="005C7DFF" w:rsidRDefault="004471DF" w:rsidP="004471DF">
      <w:pPr>
        <w:spacing w:before="100" w:beforeAutospacing="1" w:after="100" w:afterAutospacing="1"/>
        <w:rPr>
          <w:rFonts w:ascii="Tahoma" w:hAnsi="Tahoma" w:cs="Tahoma"/>
          <w:color w:val="FF0000"/>
          <w:sz w:val="20"/>
          <w:szCs w:val="20"/>
        </w:rPr>
      </w:pPr>
      <w:r w:rsidRPr="00B527E1">
        <w:rPr>
          <w:rFonts w:ascii="Tahoma" w:hAnsi="Tahoma" w:cs="Tahoma"/>
          <w:sz w:val="20"/>
          <w:szCs w:val="20"/>
        </w:rPr>
        <w:t xml:space="preserve">           - w  pozostałe dni zostanie ustalone z kierownikiem ochrony telefonicznie  na prośbę organizatora </w:t>
      </w:r>
    </w:p>
    <w:p w:rsidR="004471DF" w:rsidRPr="005C7DFF" w:rsidRDefault="004471DF" w:rsidP="004471DF">
      <w:pPr>
        <w:spacing w:before="100" w:beforeAutospacing="1" w:after="100" w:afterAutospacing="1"/>
        <w:rPr>
          <w:rFonts w:ascii="Tahoma" w:hAnsi="Tahoma" w:cs="Tahoma"/>
          <w:color w:val="000000"/>
          <w:sz w:val="20"/>
          <w:szCs w:val="20"/>
        </w:rPr>
      </w:pPr>
      <w:r w:rsidRPr="005C7DFF">
        <w:rPr>
          <w:rFonts w:ascii="Tahoma" w:hAnsi="Tahoma" w:cs="Tahoma"/>
          <w:color w:val="FF0000"/>
          <w:sz w:val="20"/>
          <w:szCs w:val="20"/>
        </w:rPr>
        <w:t xml:space="preserve">             </w:t>
      </w:r>
      <w:r w:rsidRPr="005C7DFF">
        <w:rPr>
          <w:rFonts w:ascii="Tahoma" w:hAnsi="Tahoma" w:cs="Tahoma"/>
          <w:color w:val="000000"/>
          <w:sz w:val="20"/>
          <w:szCs w:val="20"/>
        </w:rPr>
        <w:t xml:space="preserve">           </w:t>
      </w:r>
    </w:p>
    <w:p w:rsidR="004471DF" w:rsidRPr="005C7DFF" w:rsidRDefault="004471DF" w:rsidP="004471DF">
      <w:pPr>
        <w:spacing w:before="100" w:beforeAutospacing="1" w:after="100" w:afterAutospacing="1" w:line="360" w:lineRule="auto"/>
        <w:ind w:left="708" w:firstLine="708"/>
        <w:jc w:val="both"/>
        <w:rPr>
          <w:rFonts w:ascii="Tahoma" w:hAnsi="Tahoma" w:cs="Tahoma"/>
          <w:color w:val="000000"/>
          <w:sz w:val="20"/>
          <w:szCs w:val="20"/>
        </w:rPr>
      </w:pPr>
      <w:r w:rsidRPr="005C7DFF">
        <w:rPr>
          <w:rFonts w:ascii="Tahoma" w:hAnsi="Tahoma" w:cs="Tahoma"/>
          <w:color w:val="000000"/>
          <w:sz w:val="20"/>
          <w:szCs w:val="20"/>
        </w:rPr>
        <w:t>…………………………………</w:t>
      </w:r>
      <w:r w:rsidRPr="005C7DFF">
        <w:rPr>
          <w:rFonts w:ascii="Tahoma" w:hAnsi="Tahoma" w:cs="Tahoma"/>
          <w:color w:val="000000"/>
          <w:sz w:val="20"/>
          <w:szCs w:val="20"/>
        </w:rPr>
        <w:tab/>
      </w:r>
      <w:r w:rsidRPr="005C7DFF">
        <w:rPr>
          <w:rFonts w:ascii="Tahoma" w:hAnsi="Tahoma" w:cs="Tahoma"/>
          <w:color w:val="000000"/>
          <w:sz w:val="20"/>
          <w:szCs w:val="20"/>
        </w:rPr>
        <w:tab/>
      </w:r>
      <w:r w:rsidRPr="005C7DFF">
        <w:rPr>
          <w:rFonts w:ascii="Tahoma" w:hAnsi="Tahoma" w:cs="Tahoma"/>
          <w:color w:val="000000"/>
          <w:sz w:val="20"/>
          <w:szCs w:val="20"/>
        </w:rPr>
        <w:tab/>
      </w:r>
      <w:r w:rsidRPr="005C7DFF">
        <w:rPr>
          <w:rFonts w:ascii="Tahoma" w:hAnsi="Tahoma" w:cs="Tahoma"/>
          <w:color w:val="000000"/>
          <w:sz w:val="20"/>
          <w:szCs w:val="20"/>
        </w:rPr>
        <w:tab/>
        <w:t>………………………………..</w:t>
      </w:r>
    </w:p>
    <w:p w:rsidR="004471DF" w:rsidRPr="005C7DFF" w:rsidRDefault="004471DF" w:rsidP="004471DF">
      <w:pPr>
        <w:spacing w:before="100" w:beforeAutospacing="1" w:after="100" w:afterAutospacing="1"/>
        <w:jc w:val="center"/>
        <w:rPr>
          <w:rFonts w:ascii="Tahoma" w:hAnsi="Tahoma" w:cs="Tahoma"/>
          <w:color w:val="000000"/>
          <w:sz w:val="20"/>
          <w:szCs w:val="20"/>
        </w:rPr>
      </w:pPr>
      <w:r w:rsidRPr="005C7DFF">
        <w:rPr>
          <w:rFonts w:ascii="Tahoma" w:hAnsi="Tahoma" w:cs="Tahoma"/>
          <w:color w:val="000000"/>
          <w:sz w:val="20"/>
          <w:szCs w:val="20"/>
        </w:rPr>
        <w:t xml:space="preserve">Data, Podpis Wykonawcy </w:t>
      </w:r>
      <w:r w:rsidRPr="005C7DFF">
        <w:rPr>
          <w:rFonts w:ascii="Tahoma" w:hAnsi="Tahoma" w:cs="Tahoma"/>
          <w:color w:val="000000"/>
          <w:sz w:val="20"/>
          <w:szCs w:val="20"/>
        </w:rPr>
        <w:tab/>
      </w:r>
      <w:r w:rsidRPr="005C7DFF">
        <w:rPr>
          <w:rFonts w:ascii="Tahoma" w:hAnsi="Tahoma" w:cs="Tahoma"/>
          <w:color w:val="000000"/>
          <w:sz w:val="20"/>
          <w:szCs w:val="20"/>
        </w:rPr>
        <w:tab/>
      </w:r>
      <w:r w:rsidRPr="005C7DFF">
        <w:rPr>
          <w:rFonts w:ascii="Tahoma" w:hAnsi="Tahoma" w:cs="Tahoma"/>
          <w:color w:val="000000"/>
          <w:sz w:val="20"/>
          <w:szCs w:val="20"/>
        </w:rPr>
        <w:tab/>
      </w:r>
      <w:r w:rsidRPr="005C7DFF">
        <w:rPr>
          <w:rFonts w:ascii="Tahoma" w:hAnsi="Tahoma" w:cs="Tahoma"/>
          <w:color w:val="000000"/>
          <w:sz w:val="20"/>
          <w:szCs w:val="20"/>
        </w:rPr>
        <w:tab/>
      </w:r>
      <w:r w:rsidRPr="005C7DFF">
        <w:rPr>
          <w:rFonts w:ascii="Tahoma" w:hAnsi="Tahoma" w:cs="Tahoma"/>
          <w:color w:val="000000"/>
          <w:sz w:val="20"/>
          <w:szCs w:val="20"/>
        </w:rPr>
        <w:tab/>
        <w:t>Data, Podpis Zamawiającego</w:t>
      </w:r>
    </w:p>
    <w:p w:rsidR="004471DF" w:rsidRPr="005C7DFF" w:rsidRDefault="004471DF" w:rsidP="004471DF">
      <w:pPr>
        <w:spacing w:before="100" w:beforeAutospacing="1" w:after="100" w:afterAutospacing="1"/>
        <w:jc w:val="center"/>
        <w:rPr>
          <w:rFonts w:ascii="Tahoma" w:hAnsi="Tahoma" w:cs="Tahoma"/>
          <w:color w:val="000000"/>
          <w:sz w:val="20"/>
          <w:szCs w:val="20"/>
        </w:rPr>
      </w:pPr>
    </w:p>
    <w:p w:rsidR="004471DF" w:rsidRPr="005C7DFF" w:rsidRDefault="004471DF" w:rsidP="004471DF">
      <w:pPr>
        <w:spacing w:before="100" w:beforeAutospacing="1" w:after="100" w:afterAutospacing="1"/>
        <w:rPr>
          <w:rFonts w:ascii="Tahoma" w:hAnsi="Tahoma" w:cs="Tahoma"/>
          <w:color w:val="000000"/>
          <w:sz w:val="20"/>
          <w:szCs w:val="20"/>
        </w:rPr>
      </w:pPr>
    </w:p>
    <w:p w:rsidR="004471DF" w:rsidRPr="005C7DFF" w:rsidRDefault="004471DF" w:rsidP="004471DF">
      <w:pPr>
        <w:spacing w:before="100" w:beforeAutospacing="1" w:after="100" w:afterAutospacing="1"/>
        <w:rPr>
          <w:rFonts w:ascii="Tahoma" w:hAnsi="Tahoma" w:cs="Tahoma"/>
          <w:color w:val="000000"/>
          <w:sz w:val="20"/>
          <w:szCs w:val="20"/>
        </w:rPr>
      </w:pPr>
    </w:p>
    <w:p w:rsidR="004471DF" w:rsidRPr="005C7DFF" w:rsidRDefault="004471DF" w:rsidP="004471DF">
      <w:pPr>
        <w:spacing w:before="100" w:beforeAutospacing="1" w:after="100" w:afterAutospacing="1"/>
        <w:rPr>
          <w:rFonts w:ascii="Tahoma" w:hAnsi="Tahoma" w:cs="Tahoma"/>
          <w:color w:val="000000"/>
          <w:sz w:val="20"/>
          <w:szCs w:val="20"/>
        </w:rPr>
      </w:pPr>
    </w:p>
    <w:p w:rsidR="004471DF" w:rsidRPr="005C7DFF" w:rsidRDefault="004471DF" w:rsidP="004471DF">
      <w:pPr>
        <w:rPr>
          <w:rFonts w:ascii="Tahoma" w:hAnsi="Tahoma" w:cs="Tahoma"/>
          <w:sz w:val="20"/>
          <w:szCs w:val="20"/>
        </w:rPr>
      </w:pPr>
    </w:p>
    <w:p w:rsidR="004471DF" w:rsidRPr="005C7DFF" w:rsidRDefault="004471DF" w:rsidP="004471DF">
      <w:pPr>
        <w:rPr>
          <w:rFonts w:ascii="Tahoma" w:hAnsi="Tahoma" w:cs="Tahoma"/>
          <w:sz w:val="20"/>
          <w:szCs w:val="20"/>
        </w:rPr>
      </w:pPr>
    </w:p>
    <w:p w:rsidR="004471DF" w:rsidRPr="005C7DFF" w:rsidRDefault="004471DF" w:rsidP="004471DF">
      <w:pPr>
        <w:rPr>
          <w:rFonts w:ascii="Tahoma" w:hAnsi="Tahoma" w:cs="Tahoma"/>
          <w:sz w:val="20"/>
          <w:szCs w:val="20"/>
        </w:rPr>
      </w:pPr>
    </w:p>
    <w:p w:rsidR="004471DF" w:rsidRPr="005C7DFF" w:rsidRDefault="004471DF" w:rsidP="004471DF">
      <w:pPr>
        <w:rPr>
          <w:rFonts w:ascii="Tahoma" w:hAnsi="Tahoma" w:cs="Tahoma"/>
          <w:sz w:val="20"/>
          <w:szCs w:val="20"/>
        </w:rPr>
      </w:pPr>
    </w:p>
    <w:p w:rsidR="004471DF" w:rsidRPr="005C7DFF" w:rsidRDefault="004471DF" w:rsidP="004471DF">
      <w:pPr>
        <w:rPr>
          <w:rFonts w:ascii="Tahoma" w:hAnsi="Tahoma" w:cs="Tahoma"/>
          <w:sz w:val="20"/>
          <w:szCs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Pr="00395AD8" w:rsidRDefault="004471DF" w:rsidP="00395AD8">
      <w:pPr>
        <w:spacing w:before="100" w:beforeAutospacing="1" w:after="100" w:afterAutospacing="1"/>
        <w:jc w:val="right"/>
        <w:rPr>
          <w:rFonts w:ascii="Tahoma" w:hAnsi="Tahoma" w:cs="Tahoma"/>
          <w:color w:val="000000"/>
          <w:sz w:val="20"/>
          <w:szCs w:val="20"/>
        </w:rPr>
      </w:pPr>
      <w:r>
        <w:rPr>
          <w:rFonts w:ascii="Tahoma" w:hAnsi="Tahoma" w:cs="Tahoma"/>
          <w:b/>
          <w:i/>
          <w:noProof/>
          <w:sz w:val="20"/>
        </w:rPr>
        <w:lastRenderedPageBreak/>
        <w:drawing>
          <wp:inline distT="0" distB="0" distL="0" distR="0">
            <wp:extent cx="7467963" cy="531495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474279" cy="5319445"/>
                    </a:xfrm>
                    <a:prstGeom prst="rect">
                      <a:avLst/>
                    </a:prstGeom>
                    <a:noFill/>
                    <a:ln w="9525">
                      <a:noFill/>
                      <a:miter lim="800000"/>
                      <a:headEnd/>
                      <a:tailEnd/>
                    </a:ln>
                  </pic:spPr>
                </pic:pic>
              </a:graphicData>
            </a:graphic>
          </wp:inline>
        </w:drawing>
      </w:r>
      <w:r>
        <w:rPr>
          <w:rFonts w:ascii="Tahoma" w:hAnsi="Tahoma" w:cs="Tahoma"/>
          <w:b/>
          <w:bCs/>
          <w:color w:val="000000"/>
          <w:sz w:val="20"/>
          <w:szCs w:val="20"/>
        </w:rPr>
        <w:t>Załącznik nr 4</w:t>
      </w:r>
      <w:r w:rsidRPr="005C7DFF">
        <w:rPr>
          <w:rFonts w:ascii="Tahoma" w:hAnsi="Tahoma" w:cs="Tahoma"/>
          <w:b/>
          <w:bCs/>
          <w:color w:val="000000"/>
          <w:sz w:val="20"/>
          <w:szCs w:val="20"/>
        </w:rPr>
        <w:t xml:space="preserve"> do umo</w:t>
      </w:r>
      <w:r>
        <w:rPr>
          <w:rFonts w:ascii="Tahoma" w:hAnsi="Tahoma" w:cs="Tahoma"/>
          <w:b/>
          <w:bCs/>
          <w:color w:val="000000"/>
          <w:sz w:val="20"/>
          <w:szCs w:val="20"/>
        </w:rPr>
        <w:t>w</w:t>
      </w:r>
      <w:r w:rsidR="00395AD8">
        <w:rPr>
          <w:rFonts w:ascii="Tahoma" w:hAnsi="Tahoma" w:cs="Tahoma"/>
          <w:b/>
          <w:bCs/>
          <w:color w:val="000000"/>
          <w:sz w:val="20"/>
          <w:szCs w:val="20"/>
        </w:rPr>
        <w:t>y</w:t>
      </w:r>
    </w:p>
    <w:sectPr w:rsidR="004471DF" w:rsidRPr="00395AD8" w:rsidSect="008022CE">
      <w:headerReference w:type="default" r:id="rId10"/>
      <w:footerReference w:type="even" r:id="rId11"/>
      <w:footerReference w:type="default" r:id="rId12"/>
      <w:headerReference w:type="first" r:id="rId13"/>
      <w:pgSz w:w="16838" w:h="11906" w:orient="landscape"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8FF" w:rsidRDefault="00D138FF">
      <w:r>
        <w:separator/>
      </w:r>
    </w:p>
  </w:endnote>
  <w:endnote w:type="continuationSeparator" w:id="0">
    <w:p w:rsidR="00D138FF" w:rsidRDefault="00D138FF">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DFF" w:rsidRDefault="002C6401">
    <w:pPr>
      <w:pStyle w:val="Stopka"/>
      <w:framePr w:wrap="around" w:vAnchor="text" w:hAnchor="margin" w:xAlign="right" w:y="1"/>
      <w:rPr>
        <w:rStyle w:val="Numerstrony"/>
      </w:rPr>
    </w:pPr>
    <w:r>
      <w:rPr>
        <w:rStyle w:val="Numerstrony"/>
      </w:rPr>
      <w:fldChar w:fldCharType="begin"/>
    </w:r>
    <w:r w:rsidR="001B0DFF">
      <w:rPr>
        <w:rStyle w:val="Numerstrony"/>
      </w:rPr>
      <w:instrText xml:space="preserve">PAGE  </w:instrText>
    </w:r>
    <w:r>
      <w:rPr>
        <w:rStyle w:val="Numerstrony"/>
      </w:rPr>
      <w:fldChar w:fldCharType="end"/>
    </w:r>
  </w:p>
  <w:p w:rsidR="001B0DFF" w:rsidRDefault="001B0DFF">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DFF" w:rsidRDefault="002C6401">
    <w:pPr>
      <w:pStyle w:val="Stopka"/>
      <w:framePr w:wrap="around" w:vAnchor="text" w:hAnchor="margin" w:xAlign="right" w:y="1"/>
      <w:rPr>
        <w:rStyle w:val="Numerstrony"/>
      </w:rPr>
    </w:pPr>
    <w:r>
      <w:rPr>
        <w:rStyle w:val="Numerstrony"/>
      </w:rPr>
      <w:fldChar w:fldCharType="begin"/>
    </w:r>
    <w:r w:rsidR="001B0DFF">
      <w:rPr>
        <w:rStyle w:val="Numerstrony"/>
      </w:rPr>
      <w:instrText xml:space="preserve">PAGE  </w:instrText>
    </w:r>
    <w:r>
      <w:rPr>
        <w:rStyle w:val="Numerstrony"/>
      </w:rPr>
      <w:fldChar w:fldCharType="separate"/>
    </w:r>
    <w:r w:rsidR="001E396C">
      <w:rPr>
        <w:rStyle w:val="Numerstrony"/>
        <w:noProof/>
      </w:rPr>
      <w:t>11</w:t>
    </w:r>
    <w:r>
      <w:rPr>
        <w:rStyle w:val="Numerstrony"/>
      </w:rPr>
      <w:fldChar w:fldCharType="end"/>
    </w:r>
  </w:p>
  <w:p w:rsidR="001B0DFF" w:rsidRDefault="001B0DFF">
    <w:pPr>
      <w:pStyle w:val="Stopka"/>
      <w:framePr w:wrap="around" w:vAnchor="text" w:hAnchor="margin" w:xAlign="center" w:y="1"/>
      <w:ind w:right="360"/>
      <w:rPr>
        <w:rStyle w:val="Numerstrony"/>
      </w:rPr>
    </w:pPr>
  </w:p>
  <w:p w:rsidR="001B0DFF" w:rsidRDefault="001B0DFF" w:rsidP="00E73B9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8FF" w:rsidRDefault="00D138FF">
      <w:r>
        <w:separator/>
      </w:r>
    </w:p>
  </w:footnote>
  <w:footnote w:type="continuationSeparator" w:id="0">
    <w:p w:rsidR="00D138FF" w:rsidRDefault="00D138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DFF" w:rsidRDefault="001B0DFF">
    <w:pPr>
      <w:pStyle w:val="Nagwek"/>
      <w:jc w:val="right"/>
      <w:rPr>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DFF" w:rsidRDefault="001B0DFF">
    <w:pPr>
      <w:pStyle w:val="Nagwek"/>
      <w:jc w:val="right"/>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0BDC"/>
    <w:multiLevelType w:val="singleLevel"/>
    <w:tmpl w:val="60FC3ADC"/>
    <w:lvl w:ilvl="0">
      <w:start w:val="1"/>
      <w:numFmt w:val="decimal"/>
      <w:lvlText w:val="%1. "/>
      <w:legacy w:legacy="1" w:legacySpace="0" w:legacyIndent="283"/>
      <w:lvlJc w:val="left"/>
      <w:pPr>
        <w:ind w:left="283" w:hanging="283"/>
      </w:pPr>
      <w:rPr>
        <w:rFonts w:ascii="Tahoma" w:hAnsi="Tahoma" w:cs="Tahoma" w:hint="default"/>
        <w:b w:val="0"/>
        <w:sz w:val="20"/>
        <w:szCs w:val="20"/>
      </w:rPr>
    </w:lvl>
  </w:abstractNum>
  <w:abstractNum w:abstractNumId="1">
    <w:nsid w:val="01D21423"/>
    <w:multiLevelType w:val="hybridMultilevel"/>
    <w:tmpl w:val="3BB277D6"/>
    <w:lvl w:ilvl="0" w:tplc="E3AE4A00">
      <w:start w:val="1"/>
      <w:numFmt w:val="lowerLetter"/>
      <w:lvlText w:val="%1)"/>
      <w:lvlJc w:val="left"/>
      <w:pPr>
        <w:tabs>
          <w:tab w:val="num" w:pos="1068"/>
        </w:tabs>
        <w:ind w:left="1068" w:hanging="360"/>
      </w:pPr>
      <w:rPr>
        <w:rFonts w:hint="default"/>
      </w:rPr>
    </w:lvl>
    <w:lvl w:ilvl="1" w:tplc="04150019">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2">
    <w:nsid w:val="080A184C"/>
    <w:multiLevelType w:val="hybridMultilevel"/>
    <w:tmpl w:val="2248949C"/>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0B766D74"/>
    <w:multiLevelType w:val="multilevel"/>
    <w:tmpl w:val="620A99F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4024ABD"/>
    <w:multiLevelType w:val="singleLevel"/>
    <w:tmpl w:val="2286FAB0"/>
    <w:lvl w:ilvl="0">
      <w:start w:val="1"/>
      <w:numFmt w:val="decimal"/>
      <w:lvlText w:val="%1) "/>
      <w:legacy w:legacy="1" w:legacySpace="0" w:legacyIndent="283"/>
      <w:lvlJc w:val="left"/>
      <w:pPr>
        <w:ind w:left="568" w:hanging="283"/>
      </w:pPr>
      <w:rPr>
        <w:rFonts w:ascii="Tahoma" w:hAnsi="Tahoma" w:cs="Tahoma" w:hint="default"/>
        <w:sz w:val="20"/>
        <w:szCs w:val="20"/>
      </w:rPr>
    </w:lvl>
  </w:abstractNum>
  <w:abstractNum w:abstractNumId="5">
    <w:nsid w:val="14AD5EB0"/>
    <w:multiLevelType w:val="multilevel"/>
    <w:tmpl w:val="6F98AE9E"/>
    <w:lvl w:ilvl="0">
      <w:start w:val="1"/>
      <w:numFmt w:val="decimal"/>
      <w:lvlText w:val="%1)"/>
      <w:lvlJc w:val="left"/>
      <w:pPr>
        <w:tabs>
          <w:tab w:val="num" w:pos="720"/>
        </w:tabs>
        <w:ind w:left="720" w:hanging="360"/>
      </w:pPr>
      <w:rPr>
        <w:rFonts w:ascii="Tahoma" w:eastAsia="Times New Roman" w:hAnsi="Tahoma" w:cs="Tahoma" w:hint="default"/>
        <w:sz w:val="20"/>
        <w:szCs w:val="20"/>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185FB6"/>
    <w:multiLevelType w:val="hybridMultilevel"/>
    <w:tmpl w:val="D494BBB6"/>
    <w:lvl w:ilvl="0" w:tplc="C6286A64">
      <w:start w:val="1"/>
      <w:numFmt w:val="upperLetter"/>
      <w:lvlText w:val="%1)"/>
      <w:lvlJc w:val="left"/>
      <w:pPr>
        <w:tabs>
          <w:tab w:val="num" w:pos="720"/>
        </w:tabs>
        <w:ind w:left="720" w:hanging="360"/>
      </w:pPr>
      <w:rPr>
        <w:rFonts w:ascii="Times New Roman" w:eastAsia="Times New Roman" w:hAnsi="Times New Roman" w:cs="Times New Roman"/>
      </w:rPr>
    </w:lvl>
    <w:lvl w:ilvl="1" w:tplc="8250AA1A">
      <w:start w:val="1"/>
      <w:numFmt w:val="lowerLetter"/>
      <w:lvlText w:val="%2)"/>
      <w:lvlJc w:val="left"/>
      <w:pPr>
        <w:tabs>
          <w:tab w:val="num" w:pos="1725"/>
        </w:tabs>
        <w:ind w:left="1725" w:hanging="64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0535857"/>
    <w:multiLevelType w:val="multilevel"/>
    <w:tmpl w:val="4AA045BE"/>
    <w:lvl w:ilvl="0">
      <w:start w:val="1"/>
      <w:numFmt w:val="decimal"/>
      <w:lvlText w:val="%1)"/>
      <w:lvlJc w:val="left"/>
      <w:pPr>
        <w:tabs>
          <w:tab w:val="num" w:pos="720"/>
        </w:tabs>
        <w:ind w:left="720" w:hanging="360"/>
      </w:pPr>
      <w:rPr>
        <w:rFonts w:ascii="Tahoma" w:eastAsia="Times New Roman" w:hAnsi="Tahoma" w:cs="Tahoma"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C26244"/>
    <w:multiLevelType w:val="multilevel"/>
    <w:tmpl w:val="2708E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AB3189"/>
    <w:multiLevelType w:val="multilevel"/>
    <w:tmpl w:val="2E4461F4"/>
    <w:lvl w:ilvl="0">
      <w:start w:val="1"/>
      <w:numFmt w:val="decimal"/>
      <w:lvlText w:val="%1."/>
      <w:lvlJc w:val="left"/>
      <w:pPr>
        <w:tabs>
          <w:tab w:val="num" w:pos="720"/>
        </w:tabs>
        <w:ind w:left="720" w:hanging="360"/>
      </w:pPr>
      <w:rPr>
        <w:rFonts w:ascii="Tahoma" w:eastAsia="Times New Roman" w:hAnsi="Tahoma" w:cs="Tahom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2D5548"/>
    <w:multiLevelType w:val="hybridMultilevel"/>
    <w:tmpl w:val="0228F37A"/>
    <w:lvl w:ilvl="0" w:tplc="3AF2B016">
      <w:numFmt w:val="bullet"/>
      <w:lvlText w:val="-"/>
      <w:lvlJc w:val="left"/>
      <w:pPr>
        <w:tabs>
          <w:tab w:val="num" w:pos="1080"/>
        </w:tabs>
        <w:ind w:left="1080" w:hanging="360"/>
      </w:pPr>
      <w:rPr>
        <w:rFonts w:ascii="Times New Roman" w:eastAsia="Times New Roman" w:hAnsi="Times New Roman" w:cs="Times New Roman" w:hint="default"/>
      </w:rPr>
    </w:lvl>
    <w:lvl w:ilvl="1" w:tplc="24983B18">
      <w:start w:val="1"/>
      <w:numFmt w:val="lowerLetter"/>
      <w:lvlText w:val="%2)"/>
      <w:lvlJc w:val="left"/>
      <w:pPr>
        <w:tabs>
          <w:tab w:val="num" w:pos="928"/>
        </w:tabs>
        <w:ind w:left="928" w:hanging="360"/>
      </w:pPr>
      <w:rPr>
        <w:rFonts w:hint="default"/>
        <w:i w:val="0"/>
        <w:strike w:val="0"/>
        <w:sz w:val="20"/>
        <w:szCs w:val="20"/>
      </w:rPr>
    </w:lvl>
    <w:lvl w:ilvl="2" w:tplc="04150005">
      <w:start w:val="1"/>
      <w:numFmt w:val="bullet"/>
      <w:lvlText w:val=""/>
      <w:lvlJc w:val="left"/>
      <w:pPr>
        <w:tabs>
          <w:tab w:val="num" w:pos="-132"/>
        </w:tabs>
        <w:ind w:left="-132" w:hanging="360"/>
      </w:pPr>
      <w:rPr>
        <w:rFonts w:ascii="Wingdings" w:hAnsi="Wingdings" w:hint="default"/>
      </w:rPr>
    </w:lvl>
    <w:lvl w:ilvl="3" w:tplc="04150001">
      <w:start w:val="1"/>
      <w:numFmt w:val="bullet"/>
      <w:lvlText w:val=""/>
      <w:lvlJc w:val="left"/>
      <w:pPr>
        <w:tabs>
          <w:tab w:val="num" w:pos="588"/>
        </w:tabs>
        <w:ind w:left="588" w:hanging="360"/>
      </w:pPr>
      <w:rPr>
        <w:rFonts w:ascii="Symbol" w:hAnsi="Symbol" w:hint="default"/>
      </w:rPr>
    </w:lvl>
    <w:lvl w:ilvl="4" w:tplc="20BC4AA2">
      <w:start w:val="1"/>
      <w:numFmt w:val="decimal"/>
      <w:lvlText w:val="%5."/>
      <w:lvlJc w:val="left"/>
      <w:pPr>
        <w:tabs>
          <w:tab w:val="num" w:pos="1308"/>
        </w:tabs>
        <w:ind w:left="1308" w:hanging="360"/>
      </w:pPr>
      <w:rPr>
        <w:rFonts w:hint="default"/>
        <w:b w:val="0"/>
        <w:color w:val="auto"/>
      </w:rPr>
    </w:lvl>
    <w:lvl w:ilvl="5" w:tplc="04150005" w:tentative="1">
      <w:start w:val="1"/>
      <w:numFmt w:val="bullet"/>
      <w:lvlText w:val=""/>
      <w:lvlJc w:val="left"/>
      <w:pPr>
        <w:tabs>
          <w:tab w:val="num" w:pos="2028"/>
        </w:tabs>
        <w:ind w:left="2028" w:hanging="360"/>
      </w:pPr>
      <w:rPr>
        <w:rFonts w:ascii="Wingdings" w:hAnsi="Wingdings" w:hint="default"/>
      </w:rPr>
    </w:lvl>
    <w:lvl w:ilvl="6" w:tplc="04150001" w:tentative="1">
      <w:start w:val="1"/>
      <w:numFmt w:val="bullet"/>
      <w:lvlText w:val=""/>
      <w:lvlJc w:val="left"/>
      <w:pPr>
        <w:tabs>
          <w:tab w:val="num" w:pos="2748"/>
        </w:tabs>
        <w:ind w:left="2748" w:hanging="360"/>
      </w:pPr>
      <w:rPr>
        <w:rFonts w:ascii="Symbol" w:hAnsi="Symbol" w:hint="default"/>
      </w:rPr>
    </w:lvl>
    <w:lvl w:ilvl="7" w:tplc="04150003" w:tentative="1">
      <w:start w:val="1"/>
      <w:numFmt w:val="bullet"/>
      <w:lvlText w:val="o"/>
      <w:lvlJc w:val="left"/>
      <w:pPr>
        <w:tabs>
          <w:tab w:val="num" w:pos="3468"/>
        </w:tabs>
        <w:ind w:left="3468" w:hanging="360"/>
      </w:pPr>
      <w:rPr>
        <w:rFonts w:ascii="Courier New" w:hAnsi="Courier New" w:hint="default"/>
      </w:rPr>
    </w:lvl>
    <w:lvl w:ilvl="8" w:tplc="04150005" w:tentative="1">
      <w:start w:val="1"/>
      <w:numFmt w:val="bullet"/>
      <w:lvlText w:val=""/>
      <w:lvlJc w:val="left"/>
      <w:pPr>
        <w:tabs>
          <w:tab w:val="num" w:pos="4188"/>
        </w:tabs>
        <w:ind w:left="4188" w:hanging="360"/>
      </w:pPr>
      <w:rPr>
        <w:rFonts w:ascii="Wingdings" w:hAnsi="Wingdings" w:hint="default"/>
      </w:rPr>
    </w:lvl>
  </w:abstractNum>
  <w:abstractNum w:abstractNumId="11">
    <w:nsid w:val="3A784DE9"/>
    <w:multiLevelType w:val="multilevel"/>
    <w:tmpl w:val="C1BA84F6"/>
    <w:lvl w:ilvl="0">
      <w:start w:val="1"/>
      <w:numFmt w:val="decimal"/>
      <w:lvlText w:val="%1)"/>
      <w:lvlJc w:val="left"/>
      <w:pPr>
        <w:tabs>
          <w:tab w:val="num" w:pos="720"/>
        </w:tabs>
        <w:ind w:left="720" w:hanging="360"/>
      </w:pPr>
      <w:rPr>
        <w:rFonts w:ascii="Tahoma" w:eastAsia="Times New Roman" w:hAnsi="Tahoma" w:cs="Tahom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060571"/>
    <w:multiLevelType w:val="singleLevel"/>
    <w:tmpl w:val="B3A40DC0"/>
    <w:lvl w:ilvl="0">
      <w:start w:val="2"/>
      <w:numFmt w:val="decimal"/>
      <w:lvlText w:val="%1. "/>
      <w:legacy w:legacy="1" w:legacySpace="0" w:legacyIndent="283"/>
      <w:lvlJc w:val="left"/>
      <w:pPr>
        <w:ind w:left="283" w:hanging="283"/>
      </w:pPr>
      <w:rPr>
        <w:rFonts w:ascii="Tahoma" w:hAnsi="Tahoma" w:cs="Tahoma" w:hint="default"/>
        <w:b w:val="0"/>
        <w:sz w:val="20"/>
        <w:szCs w:val="20"/>
      </w:rPr>
    </w:lvl>
  </w:abstractNum>
  <w:abstractNum w:abstractNumId="13">
    <w:nsid w:val="3E7252D9"/>
    <w:multiLevelType w:val="singleLevel"/>
    <w:tmpl w:val="0415000F"/>
    <w:lvl w:ilvl="0">
      <w:start w:val="1"/>
      <w:numFmt w:val="decimal"/>
      <w:lvlText w:val="%1."/>
      <w:lvlJc w:val="left"/>
      <w:pPr>
        <w:tabs>
          <w:tab w:val="num" w:pos="360"/>
        </w:tabs>
        <w:ind w:left="360" w:hanging="360"/>
      </w:pPr>
    </w:lvl>
  </w:abstractNum>
  <w:abstractNum w:abstractNumId="14">
    <w:nsid w:val="4B1E7563"/>
    <w:multiLevelType w:val="hybridMultilevel"/>
    <w:tmpl w:val="D47892F0"/>
    <w:lvl w:ilvl="0" w:tplc="FFFFFFFF">
      <w:start w:val="1"/>
      <w:numFmt w:val="lowerLetter"/>
      <w:lvlText w:val="%1)"/>
      <w:lvlJc w:val="left"/>
      <w:pPr>
        <w:tabs>
          <w:tab w:val="num" w:pos="720"/>
        </w:tabs>
        <w:ind w:left="720" w:hanging="360"/>
      </w:pPr>
      <w:rPr>
        <w:rFonts w:hint="default"/>
      </w:rPr>
    </w:lvl>
    <w:lvl w:ilvl="1" w:tplc="AEAC962C">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B8A2057"/>
    <w:multiLevelType w:val="multilevel"/>
    <w:tmpl w:val="A3AC9B1E"/>
    <w:lvl w:ilvl="0">
      <w:start w:val="1"/>
      <w:numFmt w:val="lowerLetter"/>
      <w:lvlText w:val="%1)"/>
      <w:lvlJc w:val="left"/>
      <w:pPr>
        <w:tabs>
          <w:tab w:val="num" w:pos="720"/>
        </w:tabs>
        <w:ind w:left="720" w:hanging="360"/>
      </w:pPr>
      <w:rPr>
        <w:rFonts w:ascii="Tahoma" w:eastAsia="Times New Roman" w:hAnsi="Tahoma" w:cs="Tahoma"/>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4D6553A7"/>
    <w:multiLevelType w:val="singleLevel"/>
    <w:tmpl w:val="FDDA59FE"/>
    <w:lvl w:ilvl="0">
      <w:start w:val="1"/>
      <w:numFmt w:val="decimal"/>
      <w:lvlText w:val="%1) "/>
      <w:legacy w:legacy="1" w:legacySpace="0" w:legacyIndent="283"/>
      <w:lvlJc w:val="left"/>
      <w:pPr>
        <w:ind w:left="568" w:hanging="283"/>
      </w:pPr>
      <w:rPr>
        <w:rFonts w:ascii="Tahoma" w:hAnsi="Tahoma" w:cs="Tahoma" w:hint="default"/>
        <w:b w:val="0"/>
        <w:bCs w:val="0"/>
        <w:i w:val="0"/>
        <w:iCs w:val="0"/>
        <w:sz w:val="20"/>
        <w:szCs w:val="20"/>
      </w:rPr>
    </w:lvl>
  </w:abstractNum>
  <w:abstractNum w:abstractNumId="17">
    <w:nsid w:val="5A1E06CF"/>
    <w:multiLevelType w:val="hybridMultilevel"/>
    <w:tmpl w:val="29E6BF4A"/>
    <w:lvl w:ilvl="0" w:tplc="F9DAD9DA">
      <w:start w:val="1"/>
      <w:numFmt w:val="decimal"/>
      <w:lvlText w:val="%1."/>
      <w:lvlJc w:val="left"/>
      <w:pPr>
        <w:tabs>
          <w:tab w:val="num" w:pos="360"/>
        </w:tabs>
        <w:ind w:left="360" w:hanging="360"/>
      </w:pPr>
      <w:rPr>
        <w:b w:val="0"/>
        <w:i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8">
    <w:nsid w:val="668B2178"/>
    <w:multiLevelType w:val="hybridMultilevel"/>
    <w:tmpl w:val="6CA0C570"/>
    <w:lvl w:ilvl="0" w:tplc="8B8C24D0">
      <w:start w:val="2"/>
      <w:numFmt w:val="decimal"/>
      <w:lvlText w:val="%1)"/>
      <w:lvlJc w:val="left"/>
      <w:pPr>
        <w:ind w:left="720" w:hanging="360"/>
      </w:pPr>
      <w:rPr>
        <w:rFonts w:cs="Calibri" w:hint="default"/>
        <w:i/>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8ED06CA"/>
    <w:multiLevelType w:val="hybridMultilevel"/>
    <w:tmpl w:val="3A36912A"/>
    <w:lvl w:ilvl="0" w:tplc="D8D60C20">
      <w:start w:val="1"/>
      <w:numFmt w:val="lowerLetter"/>
      <w:lvlText w:val="(%1)"/>
      <w:lvlJc w:val="left"/>
      <w:pPr>
        <w:tabs>
          <w:tab w:val="num" w:pos="1440"/>
        </w:tabs>
        <w:ind w:left="1440" w:hanging="360"/>
      </w:pPr>
      <w:rPr>
        <w:rFonts w:cs="Times New Roman" w:hint="default"/>
      </w:rPr>
    </w:lvl>
    <w:lvl w:ilvl="1" w:tplc="A8E02DD6">
      <w:start w:val="1"/>
      <w:numFmt w:val="decimal"/>
      <w:lvlText w:val="(%2)"/>
      <w:lvlJc w:val="left"/>
      <w:pPr>
        <w:tabs>
          <w:tab w:val="num" w:pos="1485"/>
        </w:tabs>
        <w:ind w:left="1485" w:hanging="405"/>
      </w:pPr>
      <w:rPr>
        <w:rFonts w:cs="Times New Roman" w:hint="default"/>
      </w:rPr>
    </w:lvl>
    <w:lvl w:ilvl="2" w:tplc="95FEB0CE">
      <w:start w:val="1"/>
      <w:numFmt w:val="lowerLetter"/>
      <w:lvlText w:val="%3)"/>
      <w:lvlJc w:val="left"/>
      <w:pPr>
        <w:ind w:left="36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6AB85DDB"/>
    <w:multiLevelType w:val="singleLevel"/>
    <w:tmpl w:val="A382563E"/>
    <w:lvl w:ilvl="0">
      <w:start w:val="3"/>
      <w:numFmt w:val="decimal"/>
      <w:lvlText w:val="%1. "/>
      <w:legacy w:legacy="1" w:legacySpace="0" w:legacyIndent="283"/>
      <w:lvlJc w:val="left"/>
      <w:pPr>
        <w:ind w:left="283" w:hanging="283"/>
      </w:pPr>
      <w:rPr>
        <w:rFonts w:ascii="Tahoma" w:hAnsi="Tahoma" w:cs="Tahoma" w:hint="default"/>
        <w:b w:val="0"/>
        <w:bCs w:val="0"/>
        <w:i w:val="0"/>
        <w:iCs w:val="0"/>
        <w:sz w:val="20"/>
        <w:szCs w:val="20"/>
      </w:rPr>
    </w:lvl>
  </w:abstractNum>
  <w:abstractNum w:abstractNumId="21">
    <w:nsid w:val="74A65AA3"/>
    <w:multiLevelType w:val="hybridMultilevel"/>
    <w:tmpl w:val="F56CB3B8"/>
    <w:lvl w:ilvl="0" w:tplc="208261B8">
      <w:start w:val="1"/>
      <w:numFmt w:val="decimal"/>
      <w:lvlText w:val="%1."/>
      <w:lvlJc w:val="left"/>
      <w:pPr>
        <w:tabs>
          <w:tab w:val="num" w:pos="405"/>
        </w:tabs>
        <w:ind w:left="405" w:hanging="405"/>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797F538E"/>
    <w:multiLevelType w:val="hybridMultilevel"/>
    <w:tmpl w:val="286E51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A167E12"/>
    <w:multiLevelType w:val="hybridMultilevel"/>
    <w:tmpl w:val="EA6481AC"/>
    <w:lvl w:ilvl="0" w:tplc="2C0C0F1E">
      <w:start w:val="1"/>
      <w:numFmt w:val="decimal"/>
      <w:lvlText w:val="%1)"/>
      <w:lvlJc w:val="left"/>
      <w:pPr>
        <w:ind w:left="502" w:hanging="360"/>
      </w:pPr>
      <w:rPr>
        <w:rFonts w:ascii="Verdana" w:eastAsia="Calibri" w:hAnsi="Verdana"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6"/>
  </w:num>
  <w:num w:numId="3">
    <w:abstractNumId w:val="16"/>
    <w:lvlOverride w:ilvl="0">
      <w:lvl w:ilvl="0">
        <w:start w:val="1"/>
        <w:numFmt w:val="decimal"/>
        <w:lvlText w:val="%1) "/>
        <w:legacy w:legacy="1" w:legacySpace="0" w:legacyIndent="283"/>
        <w:lvlJc w:val="left"/>
        <w:pPr>
          <w:ind w:left="568" w:hanging="283"/>
        </w:pPr>
        <w:rPr>
          <w:rFonts w:ascii="Times New Roman" w:hAnsi="Times New Roman" w:cs="Times New Roman" w:hint="default"/>
          <w:b w:val="0"/>
          <w:bCs w:val="0"/>
          <w:i w:val="0"/>
          <w:iCs w:val="0"/>
          <w:sz w:val="24"/>
          <w:szCs w:val="24"/>
        </w:rPr>
      </w:lvl>
    </w:lvlOverride>
  </w:num>
  <w:num w:numId="4">
    <w:abstractNumId w:val="12"/>
  </w:num>
  <w:num w:numId="5">
    <w:abstractNumId w:val="4"/>
  </w:num>
  <w:num w:numId="6">
    <w:abstractNumId w:val="20"/>
  </w:num>
  <w:num w:numId="7">
    <w:abstractNumId w:val="10"/>
  </w:num>
  <w:num w:numId="8">
    <w:abstractNumId w:val="13"/>
    <w:lvlOverride w:ilvl="0">
      <w:startOverride w:val="1"/>
    </w:lvlOverride>
  </w:num>
  <w:num w:numId="9">
    <w:abstractNumId w:val="14"/>
  </w:num>
  <w:num w:numId="10">
    <w:abstractNumId w:val="17"/>
  </w:num>
  <w:num w:numId="11">
    <w:abstractNumId w:val="6"/>
  </w:num>
  <w:num w:numId="12">
    <w:abstractNumId w:val="1"/>
  </w:num>
  <w:num w:numId="13">
    <w:abstractNumId w:val="19"/>
  </w:num>
  <w:num w:numId="14">
    <w:abstractNumId w:val="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3"/>
  </w:num>
  <w:num w:numId="18">
    <w:abstractNumId w:val="18"/>
  </w:num>
  <w:num w:numId="19">
    <w:abstractNumId w:val="8"/>
  </w:num>
  <w:num w:numId="20">
    <w:abstractNumId w:val="2"/>
  </w:num>
  <w:num w:numId="21">
    <w:abstractNumId w:val="15"/>
  </w:num>
  <w:num w:numId="22">
    <w:abstractNumId w:val="5"/>
  </w:num>
  <w:num w:numId="23">
    <w:abstractNumId w:val="11"/>
  </w:num>
  <w:num w:numId="24">
    <w:abstractNumId w:val="7"/>
  </w:num>
  <w:num w:numId="25">
    <w:abstractNumId w:val="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noPunctuationKerning/>
  <w:characterSpacingControl w:val="doNotCompress"/>
  <w:footnotePr>
    <w:footnote w:id="-1"/>
    <w:footnote w:id="0"/>
  </w:footnotePr>
  <w:endnotePr>
    <w:endnote w:id="-1"/>
    <w:endnote w:id="0"/>
  </w:endnotePr>
  <w:compat/>
  <w:rsids>
    <w:rsidRoot w:val="00C70215"/>
    <w:rsid w:val="00000C8A"/>
    <w:rsid w:val="00001359"/>
    <w:rsid w:val="00005434"/>
    <w:rsid w:val="0000630E"/>
    <w:rsid w:val="0000658E"/>
    <w:rsid w:val="000067D8"/>
    <w:rsid w:val="0000713D"/>
    <w:rsid w:val="00010636"/>
    <w:rsid w:val="0001498B"/>
    <w:rsid w:val="00015A40"/>
    <w:rsid w:val="000165E8"/>
    <w:rsid w:val="000227E2"/>
    <w:rsid w:val="000358FB"/>
    <w:rsid w:val="000410A9"/>
    <w:rsid w:val="00041D12"/>
    <w:rsid w:val="00046B3A"/>
    <w:rsid w:val="00047BCE"/>
    <w:rsid w:val="000502A7"/>
    <w:rsid w:val="00050581"/>
    <w:rsid w:val="0005255E"/>
    <w:rsid w:val="000533AD"/>
    <w:rsid w:val="00054CE9"/>
    <w:rsid w:val="00056A10"/>
    <w:rsid w:val="000570D2"/>
    <w:rsid w:val="00057580"/>
    <w:rsid w:val="0006473E"/>
    <w:rsid w:val="00064E97"/>
    <w:rsid w:val="0006541C"/>
    <w:rsid w:val="00065AC5"/>
    <w:rsid w:val="00070B7C"/>
    <w:rsid w:val="00085FE5"/>
    <w:rsid w:val="000860BB"/>
    <w:rsid w:val="000964AB"/>
    <w:rsid w:val="00097534"/>
    <w:rsid w:val="000A38D9"/>
    <w:rsid w:val="000A3B03"/>
    <w:rsid w:val="000A3C68"/>
    <w:rsid w:val="000B223D"/>
    <w:rsid w:val="000D10A7"/>
    <w:rsid w:val="000D55E4"/>
    <w:rsid w:val="000F0A7A"/>
    <w:rsid w:val="000F0D92"/>
    <w:rsid w:val="000F1245"/>
    <w:rsid w:val="000F23CB"/>
    <w:rsid w:val="000F2E64"/>
    <w:rsid w:val="000F3AC9"/>
    <w:rsid w:val="000F4996"/>
    <w:rsid w:val="000F7CE5"/>
    <w:rsid w:val="00110A55"/>
    <w:rsid w:val="00115153"/>
    <w:rsid w:val="00123BD5"/>
    <w:rsid w:val="00134A97"/>
    <w:rsid w:val="00134D20"/>
    <w:rsid w:val="00135AAB"/>
    <w:rsid w:val="00142776"/>
    <w:rsid w:val="00143FA0"/>
    <w:rsid w:val="00145305"/>
    <w:rsid w:val="0014754F"/>
    <w:rsid w:val="001615BE"/>
    <w:rsid w:val="0016766E"/>
    <w:rsid w:val="0016787C"/>
    <w:rsid w:val="00170995"/>
    <w:rsid w:val="00170FCD"/>
    <w:rsid w:val="00172B06"/>
    <w:rsid w:val="00172C12"/>
    <w:rsid w:val="00173990"/>
    <w:rsid w:val="00175D25"/>
    <w:rsid w:val="0017658E"/>
    <w:rsid w:val="00181536"/>
    <w:rsid w:val="00183B60"/>
    <w:rsid w:val="001856B1"/>
    <w:rsid w:val="001905A7"/>
    <w:rsid w:val="00191BB8"/>
    <w:rsid w:val="00191D28"/>
    <w:rsid w:val="001933B6"/>
    <w:rsid w:val="00193B1E"/>
    <w:rsid w:val="00197B47"/>
    <w:rsid w:val="001A6CC1"/>
    <w:rsid w:val="001B020D"/>
    <w:rsid w:val="001B0788"/>
    <w:rsid w:val="001B0DFF"/>
    <w:rsid w:val="001B74FC"/>
    <w:rsid w:val="001C01A6"/>
    <w:rsid w:val="001C5A7A"/>
    <w:rsid w:val="001C5AE4"/>
    <w:rsid w:val="001C5C33"/>
    <w:rsid w:val="001D0CB8"/>
    <w:rsid w:val="001D69C8"/>
    <w:rsid w:val="001D6D30"/>
    <w:rsid w:val="001D7984"/>
    <w:rsid w:val="001E0283"/>
    <w:rsid w:val="001E02E2"/>
    <w:rsid w:val="001E22BD"/>
    <w:rsid w:val="001E312D"/>
    <w:rsid w:val="001E396C"/>
    <w:rsid w:val="001E5412"/>
    <w:rsid w:val="001E5DC6"/>
    <w:rsid w:val="001F2EDB"/>
    <w:rsid w:val="001F3291"/>
    <w:rsid w:val="001F3CE3"/>
    <w:rsid w:val="001F5878"/>
    <w:rsid w:val="001F7C74"/>
    <w:rsid w:val="00204D7C"/>
    <w:rsid w:val="00210578"/>
    <w:rsid w:val="00212C6F"/>
    <w:rsid w:val="0021422C"/>
    <w:rsid w:val="002160BD"/>
    <w:rsid w:val="002250D5"/>
    <w:rsid w:val="0023486C"/>
    <w:rsid w:val="00236BAE"/>
    <w:rsid w:val="00236D38"/>
    <w:rsid w:val="00240536"/>
    <w:rsid w:val="00241A23"/>
    <w:rsid w:val="0024258F"/>
    <w:rsid w:val="0024555A"/>
    <w:rsid w:val="00246A68"/>
    <w:rsid w:val="00250004"/>
    <w:rsid w:val="002505FF"/>
    <w:rsid w:val="0025211D"/>
    <w:rsid w:val="00254EE7"/>
    <w:rsid w:val="00260954"/>
    <w:rsid w:val="0026182B"/>
    <w:rsid w:val="00261BA6"/>
    <w:rsid w:val="00263066"/>
    <w:rsid w:val="00263A33"/>
    <w:rsid w:val="00264CC6"/>
    <w:rsid w:val="00266F5F"/>
    <w:rsid w:val="002728AB"/>
    <w:rsid w:val="00272FBF"/>
    <w:rsid w:val="00274551"/>
    <w:rsid w:val="00277587"/>
    <w:rsid w:val="0027798A"/>
    <w:rsid w:val="00277CBA"/>
    <w:rsid w:val="00284677"/>
    <w:rsid w:val="002868CC"/>
    <w:rsid w:val="0029124E"/>
    <w:rsid w:val="00291DBB"/>
    <w:rsid w:val="00296DE8"/>
    <w:rsid w:val="002B0538"/>
    <w:rsid w:val="002B2BBA"/>
    <w:rsid w:val="002C0178"/>
    <w:rsid w:val="002C16AE"/>
    <w:rsid w:val="002C2CC6"/>
    <w:rsid w:val="002C6401"/>
    <w:rsid w:val="002D2C59"/>
    <w:rsid w:val="002D36EB"/>
    <w:rsid w:val="002D4E1D"/>
    <w:rsid w:val="002D54A8"/>
    <w:rsid w:val="002D63CE"/>
    <w:rsid w:val="002E4AD1"/>
    <w:rsid w:val="002F0866"/>
    <w:rsid w:val="002F1702"/>
    <w:rsid w:val="002F2BE3"/>
    <w:rsid w:val="002F5219"/>
    <w:rsid w:val="002F5303"/>
    <w:rsid w:val="002F7D88"/>
    <w:rsid w:val="003000A5"/>
    <w:rsid w:val="0030155F"/>
    <w:rsid w:val="00311B06"/>
    <w:rsid w:val="00313775"/>
    <w:rsid w:val="003157CA"/>
    <w:rsid w:val="00315F89"/>
    <w:rsid w:val="003212E1"/>
    <w:rsid w:val="003213A5"/>
    <w:rsid w:val="00323A51"/>
    <w:rsid w:val="00324FB6"/>
    <w:rsid w:val="003265CE"/>
    <w:rsid w:val="00331342"/>
    <w:rsid w:val="003333DA"/>
    <w:rsid w:val="00341803"/>
    <w:rsid w:val="00344BD4"/>
    <w:rsid w:val="003466C3"/>
    <w:rsid w:val="003468BC"/>
    <w:rsid w:val="00353E83"/>
    <w:rsid w:val="00357923"/>
    <w:rsid w:val="00357F6A"/>
    <w:rsid w:val="003622F3"/>
    <w:rsid w:val="003624E3"/>
    <w:rsid w:val="003638B2"/>
    <w:rsid w:val="003649A0"/>
    <w:rsid w:val="00371F78"/>
    <w:rsid w:val="00372E89"/>
    <w:rsid w:val="00374375"/>
    <w:rsid w:val="003755E2"/>
    <w:rsid w:val="0037562A"/>
    <w:rsid w:val="003823F0"/>
    <w:rsid w:val="00387C24"/>
    <w:rsid w:val="00387FCA"/>
    <w:rsid w:val="00393404"/>
    <w:rsid w:val="00395AD8"/>
    <w:rsid w:val="003A39BA"/>
    <w:rsid w:val="003A5026"/>
    <w:rsid w:val="003A5196"/>
    <w:rsid w:val="003A6E82"/>
    <w:rsid w:val="003A78C4"/>
    <w:rsid w:val="003B5793"/>
    <w:rsid w:val="003B6B51"/>
    <w:rsid w:val="003B78FF"/>
    <w:rsid w:val="003B7D9F"/>
    <w:rsid w:val="003C4163"/>
    <w:rsid w:val="003E0A25"/>
    <w:rsid w:val="003E4E91"/>
    <w:rsid w:val="003E689A"/>
    <w:rsid w:val="003E7A31"/>
    <w:rsid w:val="003F0695"/>
    <w:rsid w:val="003F087A"/>
    <w:rsid w:val="003F11FE"/>
    <w:rsid w:val="003F1F13"/>
    <w:rsid w:val="003F25B8"/>
    <w:rsid w:val="003F3BEA"/>
    <w:rsid w:val="003F4489"/>
    <w:rsid w:val="003F6CEA"/>
    <w:rsid w:val="003F78DA"/>
    <w:rsid w:val="00400829"/>
    <w:rsid w:val="00402DD4"/>
    <w:rsid w:val="0040786D"/>
    <w:rsid w:val="00412A97"/>
    <w:rsid w:val="00426B96"/>
    <w:rsid w:val="004311AA"/>
    <w:rsid w:val="004424D5"/>
    <w:rsid w:val="004471DF"/>
    <w:rsid w:val="00457427"/>
    <w:rsid w:val="0046318A"/>
    <w:rsid w:val="00463DA0"/>
    <w:rsid w:val="00464008"/>
    <w:rsid w:val="00467A34"/>
    <w:rsid w:val="00467D5A"/>
    <w:rsid w:val="004707E7"/>
    <w:rsid w:val="004708AD"/>
    <w:rsid w:val="00470A1A"/>
    <w:rsid w:val="004719C4"/>
    <w:rsid w:val="004724E5"/>
    <w:rsid w:val="00477247"/>
    <w:rsid w:val="00483E7D"/>
    <w:rsid w:val="0049028F"/>
    <w:rsid w:val="00492CC0"/>
    <w:rsid w:val="00493415"/>
    <w:rsid w:val="00496443"/>
    <w:rsid w:val="00496E05"/>
    <w:rsid w:val="004A0D00"/>
    <w:rsid w:val="004A2DE7"/>
    <w:rsid w:val="004A43FF"/>
    <w:rsid w:val="004A66A8"/>
    <w:rsid w:val="004B5363"/>
    <w:rsid w:val="004B5D06"/>
    <w:rsid w:val="004C740F"/>
    <w:rsid w:val="004D0D24"/>
    <w:rsid w:val="004D26F2"/>
    <w:rsid w:val="004D3B98"/>
    <w:rsid w:val="004D3EAD"/>
    <w:rsid w:val="004D4563"/>
    <w:rsid w:val="004D4D2A"/>
    <w:rsid w:val="004E0DE0"/>
    <w:rsid w:val="004E346A"/>
    <w:rsid w:val="004E6CBA"/>
    <w:rsid w:val="004E7149"/>
    <w:rsid w:val="004F0A3B"/>
    <w:rsid w:val="004F3350"/>
    <w:rsid w:val="004F4C9F"/>
    <w:rsid w:val="004F6A1A"/>
    <w:rsid w:val="004F6AC7"/>
    <w:rsid w:val="00505D72"/>
    <w:rsid w:val="00506CCA"/>
    <w:rsid w:val="0051607E"/>
    <w:rsid w:val="00517826"/>
    <w:rsid w:val="005201DC"/>
    <w:rsid w:val="00522D61"/>
    <w:rsid w:val="00523E52"/>
    <w:rsid w:val="00526973"/>
    <w:rsid w:val="00526CB2"/>
    <w:rsid w:val="00531C15"/>
    <w:rsid w:val="00535A58"/>
    <w:rsid w:val="005368FD"/>
    <w:rsid w:val="00536C02"/>
    <w:rsid w:val="00536EE2"/>
    <w:rsid w:val="0054214E"/>
    <w:rsid w:val="005457ED"/>
    <w:rsid w:val="00551344"/>
    <w:rsid w:val="00556047"/>
    <w:rsid w:val="005579DA"/>
    <w:rsid w:val="00557ACF"/>
    <w:rsid w:val="00572FEC"/>
    <w:rsid w:val="00574698"/>
    <w:rsid w:val="00576341"/>
    <w:rsid w:val="005766B8"/>
    <w:rsid w:val="00577769"/>
    <w:rsid w:val="00583CBF"/>
    <w:rsid w:val="00583D6D"/>
    <w:rsid w:val="00584F88"/>
    <w:rsid w:val="00585724"/>
    <w:rsid w:val="00585F02"/>
    <w:rsid w:val="00586B84"/>
    <w:rsid w:val="00586F91"/>
    <w:rsid w:val="0058799A"/>
    <w:rsid w:val="0059154A"/>
    <w:rsid w:val="00593E11"/>
    <w:rsid w:val="00596930"/>
    <w:rsid w:val="00596B03"/>
    <w:rsid w:val="005A004A"/>
    <w:rsid w:val="005A3B11"/>
    <w:rsid w:val="005A4875"/>
    <w:rsid w:val="005A6E79"/>
    <w:rsid w:val="005A7139"/>
    <w:rsid w:val="005A7B48"/>
    <w:rsid w:val="005B2852"/>
    <w:rsid w:val="005B758F"/>
    <w:rsid w:val="005B7D59"/>
    <w:rsid w:val="005C169F"/>
    <w:rsid w:val="005C709F"/>
    <w:rsid w:val="005C7DFF"/>
    <w:rsid w:val="005D250C"/>
    <w:rsid w:val="005D5787"/>
    <w:rsid w:val="005D6C30"/>
    <w:rsid w:val="005D73C4"/>
    <w:rsid w:val="005E0B22"/>
    <w:rsid w:val="005F53BE"/>
    <w:rsid w:val="005F5503"/>
    <w:rsid w:val="005F6849"/>
    <w:rsid w:val="005F6F6E"/>
    <w:rsid w:val="00602751"/>
    <w:rsid w:val="006030A2"/>
    <w:rsid w:val="006065E8"/>
    <w:rsid w:val="0061680D"/>
    <w:rsid w:val="00620C38"/>
    <w:rsid w:val="006258FA"/>
    <w:rsid w:val="0062753C"/>
    <w:rsid w:val="006378F7"/>
    <w:rsid w:val="00640BE7"/>
    <w:rsid w:val="006435E3"/>
    <w:rsid w:val="00650333"/>
    <w:rsid w:val="00653CDC"/>
    <w:rsid w:val="00660FFB"/>
    <w:rsid w:val="00663C20"/>
    <w:rsid w:val="00664302"/>
    <w:rsid w:val="0066552F"/>
    <w:rsid w:val="00666BB8"/>
    <w:rsid w:val="006675DD"/>
    <w:rsid w:val="00681232"/>
    <w:rsid w:val="00681CE0"/>
    <w:rsid w:val="00683CE0"/>
    <w:rsid w:val="0068479A"/>
    <w:rsid w:val="00685550"/>
    <w:rsid w:val="0068737C"/>
    <w:rsid w:val="00687FBA"/>
    <w:rsid w:val="00697BA2"/>
    <w:rsid w:val="006A0642"/>
    <w:rsid w:val="006A16A6"/>
    <w:rsid w:val="006A1CC4"/>
    <w:rsid w:val="006B1F46"/>
    <w:rsid w:val="006B6CCF"/>
    <w:rsid w:val="006C15E5"/>
    <w:rsid w:val="006C39D3"/>
    <w:rsid w:val="006C639C"/>
    <w:rsid w:val="006C6ECE"/>
    <w:rsid w:val="006C7688"/>
    <w:rsid w:val="006D2B99"/>
    <w:rsid w:val="006D6E9E"/>
    <w:rsid w:val="006E02B7"/>
    <w:rsid w:val="006E038A"/>
    <w:rsid w:val="006E0F34"/>
    <w:rsid w:val="006E292E"/>
    <w:rsid w:val="006F177F"/>
    <w:rsid w:val="006F2841"/>
    <w:rsid w:val="006F47CD"/>
    <w:rsid w:val="006F516F"/>
    <w:rsid w:val="006F55EC"/>
    <w:rsid w:val="00702214"/>
    <w:rsid w:val="00702D4A"/>
    <w:rsid w:val="00705295"/>
    <w:rsid w:val="00707790"/>
    <w:rsid w:val="00715BFE"/>
    <w:rsid w:val="0071600F"/>
    <w:rsid w:val="007226E3"/>
    <w:rsid w:val="00722D26"/>
    <w:rsid w:val="007251CE"/>
    <w:rsid w:val="00725273"/>
    <w:rsid w:val="007351F2"/>
    <w:rsid w:val="00737C5D"/>
    <w:rsid w:val="00740C45"/>
    <w:rsid w:val="0076087F"/>
    <w:rsid w:val="007610CA"/>
    <w:rsid w:val="00764BA0"/>
    <w:rsid w:val="00764E36"/>
    <w:rsid w:val="00765D94"/>
    <w:rsid w:val="00767EFF"/>
    <w:rsid w:val="00770345"/>
    <w:rsid w:val="00771FFC"/>
    <w:rsid w:val="0079377E"/>
    <w:rsid w:val="007A0063"/>
    <w:rsid w:val="007A5A42"/>
    <w:rsid w:val="007B1352"/>
    <w:rsid w:val="007B3B2B"/>
    <w:rsid w:val="007B5585"/>
    <w:rsid w:val="007C06D8"/>
    <w:rsid w:val="007C14E7"/>
    <w:rsid w:val="007C4B87"/>
    <w:rsid w:val="007D523F"/>
    <w:rsid w:val="007D760A"/>
    <w:rsid w:val="007E060D"/>
    <w:rsid w:val="007E2383"/>
    <w:rsid w:val="007E60BD"/>
    <w:rsid w:val="007F1080"/>
    <w:rsid w:val="007F38AE"/>
    <w:rsid w:val="007F6958"/>
    <w:rsid w:val="008022CE"/>
    <w:rsid w:val="00803DE3"/>
    <w:rsid w:val="00803FAE"/>
    <w:rsid w:val="00805292"/>
    <w:rsid w:val="0080655F"/>
    <w:rsid w:val="00810BA7"/>
    <w:rsid w:val="00812270"/>
    <w:rsid w:val="00814ECF"/>
    <w:rsid w:val="0081532A"/>
    <w:rsid w:val="00817A28"/>
    <w:rsid w:val="00817B24"/>
    <w:rsid w:val="00817F43"/>
    <w:rsid w:val="00820C7D"/>
    <w:rsid w:val="00822CB1"/>
    <w:rsid w:val="008279CF"/>
    <w:rsid w:val="0083629C"/>
    <w:rsid w:val="00841E67"/>
    <w:rsid w:val="00844473"/>
    <w:rsid w:val="00847201"/>
    <w:rsid w:val="00847A8A"/>
    <w:rsid w:val="008516AA"/>
    <w:rsid w:val="0085293B"/>
    <w:rsid w:val="008533E5"/>
    <w:rsid w:val="0085634E"/>
    <w:rsid w:val="008603AD"/>
    <w:rsid w:val="008616C7"/>
    <w:rsid w:val="00862195"/>
    <w:rsid w:val="00862DFB"/>
    <w:rsid w:val="0087100C"/>
    <w:rsid w:val="00871072"/>
    <w:rsid w:val="00875EAC"/>
    <w:rsid w:val="00877666"/>
    <w:rsid w:val="00877BFE"/>
    <w:rsid w:val="00877C4F"/>
    <w:rsid w:val="00881EF5"/>
    <w:rsid w:val="00883A04"/>
    <w:rsid w:val="008842AA"/>
    <w:rsid w:val="008913D7"/>
    <w:rsid w:val="00895B17"/>
    <w:rsid w:val="008A35FD"/>
    <w:rsid w:val="008A55A6"/>
    <w:rsid w:val="008A5946"/>
    <w:rsid w:val="008A6CD6"/>
    <w:rsid w:val="008A7E32"/>
    <w:rsid w:val="008B290C"/>
    <w:rsid w:val="008B46B0"/>
    <w:rsid w:val="008B4AE1"/>
    <w:rsid w:val="008B7C21"/>
    <w:rsid w:val="008B7FD0"/>
    <w:rsid w:val="008C068C"/>
    <w:rsid w:val="008C0FA8"/>
    <w:rsid w:val="008D2CA6"/>
    <w:rsid w:val="008D3C59"/>
    <w:rsid w:val="008D5051"/>
    <w:rsid w:val="008D6419"/>
    <w:rsid w:val="008E4E61"/>
    <w:rsid w:val="00900372"/>
    <w:rsid w:val="00900E6D"/>
    <w:rsid w:val="00901A65"/>
    <w:rsid w:val="009027DE"/>
    <w:rsid w:val="00902EA9"/>
    <w:rsid w:val="00903117"/>
    <w:rsid w:val="009036A2"/>
    <w:rsid w:val="00906EF8"/>
    <w:rsid w:val="009112BA"/>
    <w:rsid w:val="00913411"/>
    <w:rsid w:val="009151A5"/>
    <w:rsid w:val="00917989"/>
    <w:rsid w:val="00920122"/>
    <w:rsid w:val="0092150A"/>
    <w:rsid w:val="00925D0D"/>
    <w:rsid w:val="0093207D"/>
    <w:rsid w:val="009339A4"/>
    <w:rsid w:val="00935DDB"/>
    <w:rsid w:val="00936D91"/>
    <w:rsid w:val="00940958"/>
    <w:rsid w:val="00947BDA"/>
    <w:rsid w:val="00951340"/>
    <w:rsid w:val="00952916"/>
    <w:rsid w:val="0095403F"/>
    <w:rsid w:val="00954332"/>
    <w:rsid w:val="00955558"/>
    <w:rsid w:val="0096157F"/>
    <w:rsid w:val="009615A2"/>
    <w:rsid w:val="00965DB8"/>
    <w:rsid w:val="0096644B"/>
    <w:rsid w:val="00967989"/>
    <w:rsid w:val="009702DC"/>
    <w:rsid w:val="009705F6"/>
    <w:rsid w:val="009732AD"/>
    <w:rsid w:val="00975A8E"/>
    <w:rsid w:val="00981ED6"/>
    <w:rsid w:val="009869F1"/>
    <w:rsid w:val="009917FB"/>
    <w:rsid w:val="009935D5"/>
    <w:rsid w:val="00995504"/>
    <w:rsid w:val="009958E1"/>
    <w:rsid w:val="009A2F52"/>
    <w:rsid w:val="009A6248"/>
    <w:rsid w:val="009B378F"/>
    <w:rsid w:val="009B63F6"/>
    <w:rsid w:val="009C4A53"/>
    <w:rsid w:val="009D2E1C"/>
    <w:rsid w:val="009D4526"/>
    <w:rsid w:val="009D696B"/>
    <w:rsid w:val="009D74EF"/>
    <w:rsid w:val="009E050B"/>
    <w:rsid w:val="009E0F59"/>
    <w:rsid w:val="009E1CBF"/>
    <w:rsid w:val="009E1CDE"/>
    <w:rsid w:val="009E3728"/>
    <w:rsid w:val="009F1AF4"/>
    <w:rsid w:val="009F3535"/>
    <w:rsid w:val="00A0013F"/>
    <w:rsid w:val="00A026B5"/>
    <w:rsid w:val="00A05DA8"/>
    <w:rsid w:val="00A07155"/>
    <w:rsid w:val="00A12C15"/>
    <w:rsid w:val="00A15C8C"/>
    <w:rsid w:val="00A16258"/>
    <w:rsid w:val="00A163A8"/>
    <w:rsid w:val="00A17C3F"/>
    <w:rsid w:val="00A2046D"/>
    <w:rsid w:val="00A24E20"/>
    <w:rsid w:val="00A25FBB"/>
    <w:rsid w:val="00A27556"/>
    <w:rsid w:val="00A33F7B"/>
    <w:rsid w:val="00A3452A"/>
    <w:rsid w:val="00A37D32"/>
    <w:rsid w:val="00A44CF9"/>
    <w:rsid w:val="00A46A76"/>
    <w:rsid w:val="00A47AD4"/>
    <w:rsid w:val="00A513FB"/>
    <w:rsid w:val="00A5299C"/>
    <w:rsid w:val="00A55A73"/>
    <w:rsid w:val="00A66609"/>
    <w:rsid w:val="00A716CD"/>
    <w:rsid w:val="00A73E96"/>
    <w:rsid w:val="00A75AE6"/>
    <w:rsid w:val="00A81FDB"/>
    <w:rsid w:val="00A85853"/>
    <w:rsid w:val="00A956FA"/>
    <w:rsid w:val="00AA0EEC"/>
    <w:rsid w:val="00AA1946"/>
    <w:rsid w:val="00AB04AC"/>
    <w:rsid w:val="00AB0A66"/>
    <w:rsid w:val="00AB4AFC"/>
    <w:rsid w:val="00AB594C"/>
    <w:rsid w:val="00AC1123"/>
    <w:rsid w:val="00AC4C73"/>
    <w:rsid w:val="00AC6C6F"/>
    <w:rsid w:val="00AD0425"/>
    <w:rsid w:val="00AD3D51"/>
    <w:rsid w:val="00AD6E3B"/>
    <w:rsid w:val="00AF189A"/>
    <w:rsid w:val="00AF3A0F"/>
    <w:rsid w:val="00AF5405"/>
    <w:rsid w:val="00B00AD6"/>
    <w:rsid w:val="00B02BB7"/>
    <w:rsid w:val="00B0606C"/>
    <w:rsid w:val="00B1045C"/>
    <w:rsid w:val="00B15579"/>
    <w:rsid w:val="00B16B91"/>
    <w:rsid w:val="00B16DA4"/>
    <w:rsid w:val="00B1750D"/>
    <w:rsid w:val="00B25657"/>
    <w:rsid w:val="00B25D96"/>
    <w:rsid w:val="00B266D6"/>
    <w:rsid w:val="00B307BE"/>
    <w:rsid w:val="00B334A0"/>
    <w:rsid w:val="00B36692"/>
    <w:rsid w:val="00B42F47"/>
    <w:rsid w:val="00B457F8"/>
    <w:rsid w:val="00B4775E"/>
    <w:rsid w:val="00B527E1"/>
    <w:rsid w:val="00B54252"/>
    <w:rsid w:val="00B54D94"/>
    <w:rsid w:val="00B57465"/>
    <w:rsid w:val="00B604EF"/>
    <w:rsid w:val="00B6222C"/>
    <w:rsid w:val="00B662F8"/>
    <w:rsid w:val="00B66BC6"/>
    <w:rsid w:val="00B7485E"/>
    <w:rsid w:val="00B7607B"/>
    <w:rsid w:val="00B826BF"/>
    <w:rsid w:val="00B858C6"/>
    <w:rsid w:val="00B863C8"/>
    <w:rsid w:val="00B87BED"/>
    <w:rsid w:val="00B96BF6"/>
    <w:rsid w:val="00BA20C7"/>
    <w:rsid w:val="00BA29B3"/>
    <w:rsid w:val="00BA2E94"/>
    <w:rsid w:val="00BA36D1"/>
    <w:rsid w:val="00BA592B"/>
    <w:rsid w:val="00BA6975"/>
    <w:rsid w:val="00BA7C3F"/>
    <w:rsid w:val="00BB2660"/>
    <w:rsid w:val="00BB29B2"/>
    <w:rsid w:val="00BB3C45"/>
    <w:rsid w:val="00BB4DE7"/>
    <w:rsid w:val="00BD0E5D"/>
    <w:rsid w:val="00BD16AC"/>
    <w:rsid w:val="00BD3B3F"/>
    <w:rsid w:val="00BD46A3"/>
    <w:rsid w:val="00BE1BB2"/>
    <w:rsid w:val="00BE2EED"/>
    <w:rsid w:val="00BE3718"/>
    <w:rsid w:val="00BE3A90"/>
    <w:rsid w:val="00BE5F65"/>
    <w:rsid w:val="00BE61BF"/>
    <w:rsid w:val="00BE6468"/>
    <w:rsid w:val="00BF3DF9"/>
    <w:rsid w:val="00C031C8"/>
    <w:rsid w:val="00C1112A"/>
    <w:rsid w:val="00C1341F"/>
    <w:rsid w:val="00C16041"/>
    <w:rsid w:val="00C21739"/>
    <w:rsid w:val="00C22834"/>
    <w:rsid w:val="00C229F2"/>
    <w:rsid w:val="00C27BAA"/>
    <w:rsid w:val="00C32757"/>
    <w:rsid w:val="00C360AE"/>
    <w:rsid w:val="00C507AE"/>
    <w:rsid w:val="00C52506"/>
    <w:rsid w:val="00C56C34"/>
    <w:rsid w:val="00C6320A"/>
    <w:rsid w:val="00C641DF"/>
    <w:rsid w:val="00C64DD1"/>
    <w:rsid w:val="00C66333"/>
    <w:rsid w:val="00C670E9"/>
    <w:rsid w:val="00C67191"/>
    <w:rsid w:val="00C67481"/>
    <w:rsid w:val="00C67A1A"/>
    <w:rsid w:val="00C67D45"/>
    <w:rsid w:val="00C70215"/>
    <w:rsid w:val="00C70BAA"/>
    <w:rsid w:val="00C82F2A"/>
    <w:rsid w:val="00C84E59"/>
    <w:rsid w:val="00C85B73"/>
    <w:rsid w:val="00C87FC6"/>
    <w:rsid w:val="00C91D23"/>
    <w:rsid w:val="00CA04A5"/>
    <w:rsid w:val="00CA3175"/>
    <w:rsid w:val="00CA3253"/>
    <w:rsid w:val="00CA394D"/>
    <w:rsid w:val="00CA3F55"/>
    <w:rsid w:val="00CA4A42"/>
    <w:rsid w:val="00CA63BC"/>
    <w:rsid w:val="00CB117E"/>
    <w:rsid w:val="00CD2AD1"/>
    <w:rsid w:val="00CD3B20"/>
    <w:rsid w:val="00CD60F7"/>
    <w:rsid w:val="00CE05EB"/>
    <w:rsid w:val="00CE4CA9"/>
    <w:rsid w:val="00D07EA1"/>
    <w:rsid w:val="00D138C0"/>
    <w:rsid w:val="00D138FF"/>
    <w:rsid w:val="00D205A6"/>
    <w:rsid w:val="00D20680"/>
    <w:rsid w:val="00D2072A"/>
    <w:rsid w:val="00D21304"/>
    <w:rsid w:val="00D22083"/>
    <w:rsid w:val="00D2286B"/>
    <w:rsid w:val="00D26343"/>
    <w:rsid w:val="00D264B6"/>
    <w:rsid w:val="00D30E1A"/>
    <w:rsid w:val="00D3370A"/>
    <w:rsid w:val="00D34C79"/>
    <w:rsid w:val="00D36FD8"/>
    <w:rsid w:val="00D37081"/>
    <w:rsid w:val="00D41133"/>
    <w:rsid w:val="00D42605"/>
    <w:rsid w:val="00D4318B"/>
    <w:rsid w:val="00D45AB6"/>
    <w:rsid w:val="00D45AEA"/>
    <w:rsid w:val="00D467F5"/>
    <w:rsid w:val="00D503DF"/>
    <w:rsid w:val="00D51568"/>
    <w:rsid w:val="00D528F6"/>
    <w:rsid w:val="00D54E76"/>
    <w:rsid w:val="00D57014"/>
    <w:rsid w:val="00D57139"/>
    <w:rsid w:val="00D72DA0"/>
    <w:rsid w:val="00D7548C"/>
    <w:rsid w:val="00D778A6"/>
    <w:rsid w:val="00D80CEB"/>
    <w:rsid w:val="00D82869"/>
    <w:rsid w:val="00D8578E"/>
    <w:rsid w:val="00D85D33"/>
    <w:rsid w:val="00D91AF3"/>
    <w:rsid w:val="00D92831"/>
    <w:rsid w:val="00D94C01"/>
    <w:rsid w:val="00DA2BF4"/>
    <w:rsid w:val="00DA55AC"/>
    <w:rsid w:val="00DA6149"/>
    <w:rsid w:val="00DB1C06"/>
    <w:rsid w:val="00DB64B3"/>
    <w:rsid w:val="00DC1347"/>
    <w:rsid w:val="00DC138D"/>
    <w:rsid w:val="00DC166D"/>
    <w:rsid w:val="00DC3EAF"/>
    <w:rsid w:val="00DD067A"/>
    <w:rsid w:val="00DD2189"/>
    <w:rsid w:val="00DD61D7"/>
    <w:rsid w:val="00DD6A7E"/>
    <w:rsid w:val="00DD7D3F"/>
    <w:rsid w:val="00DE0FBD"/>
    <w:rsid w:val="00DE35D7"/>
    <w:rsid w:val="00DE42E5"/>
    <w:rsid w:val="00DE4580"/>
    <w:rsid w:val="00DE483A"/>
    <w:rsid w:val="00DE534D"/>
    <w:rsid w:val="00DF1AF9"/>
    <w:rsid w:val="00DF3224"/>
    <w:rsid w:val="00DF6152"/>
    <w:rsid w:val="00E007D8"/>
    <w:rsid w:val="00E05DA9"/>
    <w:rsid w:val="00E1032C"/>
    <w:rsid w:val="00E17700"/>
    <w:rsid w:val="00E24929"/>
    <w:rsid w:val="00E25C3E"/>
    <w:rsid w:val="00E25D59"/>
    <w:rsid w:val="00E270DD"/>
    <w:rsid w:val="00E27A57"/>
    <w:rsid w:val="00E34F05"/>
    <w:rsid w:val="00E372B8"/>
    <w:rsid w:val="00E377E7"/>
    <w:rsid w:val="00E42740"/>
    <w:rsid w:val="00E510FF"/>
    <w:rsid w:val="00E513D4"/>
    <w:rsid w:val="00E54628"/>
    <w:rsid w:val="00E56C26"/>
    <w:rsid w:val="00E618BA"/>
    <w:rsid w:val="00E622A4"/>
    <w:rsid w:val="00E62BEB"/>
    <w:rsid w:val="00E65C3E"/>
    <w:rsid w:val="00E73B9E"/>
    <w:rsid w:val="00E76347"/>
    <w:rsid w:val="00E76BA4"/>
    <w:rsid w:val="00E80289"/>
    <w:rsid w:val="00E80F02"/>
    <w:rsid w:val="00E81698"/>
    <w:rsid w:val="00E82B96"/>
    <w:rsid w:val="00E83411"/>
    <w:rsid w:val="00E9346B"/>
    <w:rsid w:val="00EA2EC0"/>
    <w:rsid w:val="00EA564A"/>
    <w:rsid w:val="00EA72FB"/>
    <w:rsid w:val="00EB7FC9"/>
    <w:rsid w:val="00ED3A62"/>
    <w:rsid w:val="00ED7788"/>
    <w:rsid w:val="00EE090B"/>
    <w:rsid w:val="00EE0C45"/>
    <w:rsid w:val="00EE1A62"/>
    <w:rsid w:val="00EE2BB2"/>
    <w:rsid w:val="00EE453A"/>
    <w:rsid w:val="00EE67A4"/>
    <w:rsid w:val="00EE7CC9"/>
    <w:rsid w:val="00EF0A75"/>
    <w:rsid w:val="00EF2AB6"/>
    <w:rsid w:val="00EF60FE"/>
    <w:rsid w:val="00EF64F8"/>
    <w:rsid w:val="00EF721C"/>
    <w:rsid w:val="00F024B9"/>
    <w:rsid w:val="00F05B3C"/>
    <w:rsid w:val="00F1056F"/>
    <w:rsid w:val="00F132CC"/>
    <w:rsid w:val="00F14AA8"/>
    <w:rsid w:val="00F15411"/>
    <w:rsid w:val="00F15BA8"/>
    <w:rsid w:val="00F16D49"/>
    <w:rsid w:val="00F2089E"/>
    <w:rsid w:val="00F21612"/>
    <w:rsid w:val="00F24793"/>
    <w:rsid w:val="00F257F6"/>
    <w:rsid w:val="00F27F8B"/>
    <w:rsid w:val="00F36AE7"/>
    <w:rsid w:val="00F36DFC"/>
    <w:rsid w:val="00F37165"/>
    <w:rsid w:val="00F37FA3"/>
    <w:rsid w:val="00F4103E"/>
    <w:rsid w:val="00F42490"/>
    <w:rsid w:val="00F42BE3"/>
    <w:rsid w:val="00F4386B"/>
    <w:rsid w:val="00F44880"/>
    <w:rsid w:val="00F50F01"/>
    <w:rsid w:val="00F5294A"/>
    <w:rsid w:val="00F5778D"/>
    <w:rsid w:val="00F7221A"/>
    <w:rsid w:val="00F7230F"/>
    <w:rsid w:val="00F7509E"/>
    <w:rsid w:val="00F76659"/>
    <w:rsid w:val="00F81362"/>
    <w:rsid w:val="00F825B3"/>
    <w:rsid w:val="00F82BED"/>
    <w:rsid w:val="00F82C30"/>
    <w:rsid w:val="00F83AB4"/>
    <w:rsid w:val="00F90612"/>
    <w:rsid w:val="00F944E1"/>
    <w:rsid w:val="00FA0EAF"/>
    <w:rsid w:val="00FA4217"/>
    <w:rsid w:val="00FA6762"/>
    <w:rsid w:val="00FA74B5"/>
    <w:rsid w:val="00FA7DF6"/>
    <w:rsid w:val="00FB1497"/>
    <w:rsid w:val="00FB7C70"/>
    <w:rsid w:val="00FD1334"/>
    <w:rsid w:val="00FD2377"/>
    <w:rsid w:val="00FD3432"/>
    <w:rsid w:val="00FD3B1A"/>
    <w:rsid w:val="00FF1F60"/>
    <w:rsid w:val="00FF3FAF"/>
    <w:rsid w:val="00FF55F0"/>
    <w:rsid w:val="00FF5AA8"/>
    <w:rsid w:val="00FF5BB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022CE"/>
    <w:rPr>
      <w:sz w:val="24"/>
      <w:szCs w:val="24"/>
    </w:rPr>
  </w:style>
  <w:style w:type="paragraph" w:styleId="Nagwek1">
    <w:name w:val="heading 1"/>
    <w:basedOn w:val="Normalny"/>
    <w:next w:val="Normalny"/>
    <w:qFormat/>
    <w:rsid w:val="008022CE"/>
    <w:pPr>
      <w:keepNext/>
      <w:autoSpaceDE w:val="0"/>
      <w:autoSpaceDN w:val="0"/>
      <w:adjustRightInd w:val="0"/>
      <w:jc w:val="both"/>
      <w:outlineLvl w:val="0"/>
    </w:pPr>
    <w:rPr>
      <w:rFonts w:ascii="Arial" w:hAnsi="Arial"/>
      <w:szCs w:val="20"/>
    </w:rPr>
  </w:style>
  <w:style w:type="paragraph" w:styleId="Nagwek2">
    <w:name w:val="heading 2"/>
    <w:basedOn w:val="Normalny"/>
    <w:next w:val="Normalny"/>
    <w:qFormat/>
    <w:rsid w:val="008022CE"/>
    <w:pPr>
      <w:keepNext/>
      <w:autoSpaceDE w:val="0"/>
      <w:autoSpaceDN w:val="0"/>
      <w:adjustRightInd w:val="0"/>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8022CE"/>
    <w:pPr>
      <w:keepNext/>
      <w:spacing w:before="120" w:after="120"/>
      <w:outlineLvl w:val="2"/>
    </w:pPr>
    <w:rPr>
      <w:szCs w:val="20"/>
    </w:rPr>
  </w:style>
  <w:style w:type="paragraph" w:styleId="Nagwek4">
    <w:name w:val="heading 4"/>
    <w:basedOn w:val="Normalny"/>
    <w:next w:val="Normalny"/>
    <w:qFormat/>
    <w:rsid w:val="008022CE"/>
    <w:pPr>
      <w:keepNext/>
      <w:spacing w:before="120" w:after="120"/>
      <w:outlineLvl w:val="3"/>
    </w:pPr>
    <w:rPr>
      <w:szCs w:val="20"/>
    </w:rPr>
  </w:style>
  <w:style w:type="paragraph" w:styleId="Nagwek5">
    <w:name w:val="heading 5"/>
    <w:basedOn w:val="Normalny"/>
    <w:next w:val="Normalny"/>
    <w:qFormat/>
    <w:rsid w:val="008022CE"/>
    <w:pPr>
      <w:keepNext/>
      <w:tabs>
        <w:tab w:val="left" w:pos="1418"/>
      </w:tabs>
      <w:spacing w:before="60"/>
      <w:outlineLvl w:val="4"/>
    </w:pPr>
    <w:rPr>
      <w:szCs w:val="20"/>
    </w:rPr>
  </w:style>
  <w:style w:type="paragraph" w:styleId="Nagwek6">
    <w:name w:val="heading 6"/>
    <w:basedOn w:val="Normalny"/>
    <w:next w:val="Normalny"/>
    <w:qFormat/>
    <w:rsid w:val="008022CE"/>
    <w:pPr>
      <w:keepNext/>
      <w:spacing w:before="60"/>
      <w:outlineLvl w:val="5"/>
    </w:pPr>
    <w:rPr>
      <w:szCs w:val="20"/>
    </w:rPr>
  </w:style>
  <w:style w:type="paragraph" w:styleId="Nagwek7">
    <w:name w:val="heading 7"/>
    <w:basedOn w:val="Normalny"/>
    <w:next w:val="Normalny"/>
    <w:qFormat/>
    <w:rsid w:val="008022CE"/>
    <w:pPr>
      <w:keepNext/>
      <w:spacing w:before="60"/>
      <w:outlineLvl w:val="6"/>
    </w:pPr>
    <w:rPr>
      <w:i/>
      <w:sz w:val="22"/>
      <w:szCs w:val="20"/>
    </w:rPr>
  </w:style>
  <w:style w:type="paragraph" w:styleId="Nagwek8">
    <w:name w:val="heading 8"/>
    <w:basedOn w:val="Normalny"/>
    <w:next w:val="Normalny"/>
    <w:qFormat/>
    <w:rsid w:val="008022CE"/>
    <w:pPr>
      <w:keepNext/>
      <w:spacing w:before="60"/>
      <w:outlineLvl w:val="7"/>
    </w:pPr>
    <w:rPr>
      <w:i/>
      <w:sz w:val="22"/>
      <w:szCs w:val="20"/>
    </w:rPr>
  </w:style>
  <w:style w:type="paragraph" w:styleId="Nagwek9">
    <w:name w:val="heading 9"/>
    <w:basedOn w:val="Normalny"/>
    <w:next w:val="Normalny"/>
    <w:qFormat/>
    <w:rsid w:val="008022CE"/>
    <w:pPr>
      <w:keepNext/>
      <w:spacing w:before="60"/>
      <w:outlineLvl w:val="8"/>
    </w:pPr>
    <w:rPr>
      <w:i/>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8022CE"/>
    <w:pPr>
      <w:autoSpaceDE w:val="0"/>
      <w:autoSpaceDN w:val="0"/>
      <w:adjustRightInd w:val="0"/>
      <w:spacing w:line="360" w:lineRule="auto"/>
      <w:jc w:val="both"/>
    </w:pPr>
    <w:rPr>
      <w:rFonts w:ascii="Arial" w:hAnsi="Arial"/>
      <w:szCs w:val="20"/>
    </w:rPr>
  </w:style>
  <w:style w:type="paragraph" w:styleId="Tekstpodstawowy2">
    <w:name w:val="Body Text 2"/>
    <w:basedOn w:val="Normalny"/>
    <w:semiHidden/>
    <w:rsid w:val="008022CE"/>
    <w:pPr>
      <w:autoSpaceDE w:val="0"/>
      <w:autoSpaceDN w:val="0"/>
      <w:adjustRightInd w:val="0"/>
      <w:spacing w:after="120" w:line="480" w:lineRule="auto"/>
    </w:pPr>
  </w:style>
  <w:style w:type="paragraph" w:styleId="Stopka">
    <w:name w:val="footer"/>
    <w:basedOn w:val="Normalny"/>
    <w:link w:val="StopkaZnak"/>
    <w:semiHidden/>
    <w:rsid w:val="008022CE"/>
    <w:pPr>
      <w:tabs>
        <w:tab w:val="center" w:pos="4536"/>
        <w:tab w:val="right" w:pos="9072"/>
      </w:tabs>
      <w:autoSpaceDE w:val="0"/>
      <w:autoSpaceDN w:val="0"/>
      <w:adjustRightInd w:val="0"/>
    </w:pPr>
  </w:style>
  <w:style w:type="paragraph" w:styleId="Nagwek">
    <w:name w:val="header"/>
    <w:basedOn w:val="Normalny"/>
    <w:link w:val="NagwekZnak"/>
    <w:semiHidden/>
    <w:rsid w:val="008022CE"/>
    <w:pPr>
      <w:tabs>
        <w:tab w:val="center" w:pos="4536"/>
        <w:tab w:val="right" w:pos="9072"/>
      </w:tabs>
      <w:autoSpaceDE w:val="0"/>
      <w:autoSpaceDN w:val="0"/>
      <w:adjustRightInd w:val="0"/>
    </w:pPr>
  </w:style>
  <w:style w:type="character" w:styleId="Numerstrony">
    <w:name w:val="page number"/>
    <w:basedOn w:val="Domylnaczcionkaakapitu"/>
    <w:semiHidden/>
    <w:rsid w:val="008022CE"/>
  </w:style>
  <w:style w:type="paragraph" w:styleId="Tekstpodstawowy3">
    <w:name w:val="Body Text 3"/>
    <w:basedOn w:val="Normalny"/>
    <w:semiHidden/>
    <w:rsid w:val="008022CE"/>
    <w:pPr>
      <w:autoSpaceDE w:val="0"/>
      <w:autoSpaceDN w:val="0"/>
      <w:adjustRightInd w:val="0"/>
      <w:spacing w:after="120"/>
    </w:pPr>
    <w:rPr>
      <w:sz w:val="16"/>
      <w:szCs w:val="16"/>
    </w:rPr>
  </w:style>
  <w:style w:type="paragraph" w:styleId="Tekstpodstawowywcity">
    <w:name w:val="Body Text Indent"/>
    <w:basedOn w:val="Normalny"/>
    <w:semiHidden/>
    <w:rsid w:val="008022CE"/>
    <w:pPr>
      <w:autoSpaceDE w:val="0"/>
      <w:autoSpaceDN w:val="0"/>
      <w:adjustRightInd w:val="0"/>
      <w:spacing w:after="120"/>
      <w:ind w:left="283"/>
    </w:pPr>
  </w:style>
  <w:style w:type="character" w:styleId="Odwoaniedokomentarza">
    <w:name w:val="annotation reference"/>
    <w:uiPriority w:val="99"/>
    <w:qFormat/>
    <w:rsid w:val="008022CE"/>
    <w:rPr>
      <w:sz w:val="16"/>
      <w:szCs w:val="16"/>
    </w:rPr>
  </w:style>
  <w:style w:type="paragraph" w:styleId="Tekstkomentarza">
    <w:name w:val="annotation text"/>
    <w:basedOn w:val="Normalny"/>
    <w:link w:val="TekstkomentarzaZnak"/>
    <w:uiPriority w:val="99"/>
    <w:qFormat/>
    <w:rsid w:val="008022CE"/>
    <w:rPr>
      <w:sz w:val="20"/>
      <w:szCs w:val="20"/>
    </w:rPr>
  </w:style>
  <w:style w:type="character" w:customStyle="1" w:styleId="TekstpodstawowywcityZnak">
    <w:name w:val="Tekst podstawowy wcięty Znak"/>
    <w:link w:val="Wcicietrecitekstu"/>
    <w:uiPriority w:val="99"/>
    <w:qFormat/>
    <w:locked/>
    <w:rsid w:val="008022CE"/>
    <w:rPr>
      <w:rFonts w:ascii="Times New Roman" w:hAnsi="Times New Roman" w:cs="Times New Roman"/>
      <w:kern w:val="1"/>
      <w:sz w:val="20"/>
      <w:szCs w:val="20"/>
      <w:lang w:eastAsia="hi-IN" w:bidi="hi-IN"/>
    </w:rPr>
  </w:style>
  <w:style w:type="paragraph" w:styleId="Akapitzlist">
    <w:name w:val="List Paragraph"/>
    <w:basedOn w:val="Normalny"/>
    <w:link w:val="AkapitzlistZnak"/>
    <w:uiPriority w:val="34"/>
    <w:qFormat/>
    <w:rsid w:val="008022CE"/>
    <w:pPr>
      <w:suppressAutoHyphens/>
      <w:spacing w:line="100" w:lineRule="atLeast"/>
      <w:ind w:left="720"/>
    </w:pPr>
    <w:rPr>
      <w:kern w:val="1"/>
      <w:sz w:val="20"/>
      <w:szCs w:val="18"/>
      <w:lang w:eastAsia="hi-IN"/>
    </w:rPr>
  </w:style>
  <w:style w:type="character" w:customStyle="1" w:styleId="Nagwek1Znak">
    <w:name w:val="Nagłówek 1 Znak"/>
    <w:locked/>
    <w:rsid w:val="008022CE"/>
    <w:rPr>
      <w:rFonts w:ascii="Arial" w:hAnsi="Arial" w:cs="Times New Roman"/>
      <w:sz w:val="20"/>
      <w:szCs w:val="20"/>
      <w:lang w:eastAsia="pl-PL"/>
    </w:rPr>
  </w:style>
  <w:style w:type="paragraph" w:styleId="Bezodstpw">
    <w:name w:val="No Spacing"/>
    <w:basedOn w:val="Normalny"/>
    <w:autoRedefine/>
    <w:uiPriority w:val="1"/>
    <w:qFormat/>
    <w:rsid w:val="008022CE"/>
    <w:pPr>
      <w:jc w:val="center"/>
    </w:pPr>
    <w:rPr>
      <w:rFonts w:ascii="Arial" w:eastAsia="Calibri" w:hAnsi="Arial"/>
      <w:b/>
      <w:lang w:eastAsia="en-US"/>
    </w:rPr>
  </w:style>
  <w:style w:type="paragraph" w:styleId="Tekstdymka">
    <w:name w:val="Balloon Text"/>
    <w:basedOn w:val="Normalny"/>
    <w:link w:val="TekstdymkaZnak"/>
    <w:uiPriority w:val="99"/>
    <w:semiHidden/>
    <w:unhideWhenUsed/>
    <w:rsid w:val="000227E2"/>
    <w:rPr>
      <w:rFonts w:ascii="Tahoma" w:hAnsi="Tahoma"/>
      <w:sz w:val="16"/>
      <w:szCs w:val="16"/>
    </w:rPr>
  </w:style>
  <w:style w:type="character" w:customStyle="1" w:styleId="TekstdymkaZnak">
    <w:name w:val="Tekst dymka Znak"/>
    <w:link w:val="Tekstdymka"/>
    <w:uiPriority w:val="99"/>
    <w:semiHidden/>
    <w:rsid w:val="000227E2"/>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900E6D"/>
    <w:rPr>
      <w:b/>
      <w:bCs/>
    </w:rPr>
  </w:style>
  <w:style w:type="character" w:customStyle="1" w:styleId="TekstkomentarzaZnak">
    <w:name w:val="Tekst komentarza Znak"/>
    <w:basedOn w:val="Domylnaczcionkaakapitu"/>
    <w:link w:val="Tekstkomentarza"/>
    <w:uiPriority w:val="99"/>
    <w:qFormat/>
    <w:rsid w:val="00900E6D"/>
  </w:style>
  <w:style w:type="character" w:customStyle="1" w:styleId="TematkomentarzaZnak">
    <w:name w:val="Temat komentarza Znak"/>
    <w:link w:val="Tematkomentarza"/>
    <w:uiPriority w:val="99"/>
    <w:semiHidden/>
    <w:rsid w:val="00900E6D"/>
    <w:rPr>
      <w:b/>
      <w:bCs/>
    </w:rPr>
  </w:style>
  <w:style w:type="character" w:customStyle="1" w:styleId="TekstpodstawowyZnak">
    <w:name w:val="Tekst podstawowy Znak"/>
    <w:link w:val="Tekstpodstawowy"/>
    <w:semiHidden/>
    <w:rsid w:val="008842AA"/>
    <w:rPr>
      <w:rFonts w:ascii="Arial" w:hAnsi="Arial"/>
      <w:sz w:val="24"/>
    </w:rPr>
  </w:style>
  <w:style w:type="character" w:customStyle="1" w:styleId="StopkaZnak">
    <w:name w:val="Stopka Znak"/>
    <w:link w:val="Stopka"/>
    <w:semiHidden/>
    <w:rsid w:val="008842AA"/>
    <w:rPr>
      <w:sz w:val="24"/>
      <w:szCs w:val="24"/>
    </w:rPr>
  </w:style>
  <w:style w:type="character" w:customStyle="1" w:styleId="NagwekZnak">
    <w:name w:val="Nagłówek Znak"/>
    <w:link w:val="Nagwek"/>
    <w:semiHidden/>
    <w:rsid w:val="008842AA"/>
    <w:rPr>
      <w:sz w:val="24"/>
      <w:szCs w:val="24"/>
    </w:rPr>
  </w:style>
  <w:style w:type="table" w:styleId="Tabela-Siatka">
    <w:name w:val="Table Grid"/>
    <w:basedOn w:val="Standardowy"/>
    <w:uiPriority w:val="59"/>
    <w:rsid w:val="00250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uiPriority w:val="99"/>
    <w:unhideWhenUsed/>
    <w:rsid w:val="00D26343"/>
    <w:rPr>
      <w:color w:val="0000FF"/>
      <w:u w:val="single"/>
    </w:rPr>
  </w:style>
  <w:style w:type="paragraph" w:customStyle="1" w:styleId="Wcicietrecitekstu">
    <w:name w:val="Wcięcie treści tekstu"/>
    <w:basedOn w:val="Normalny"/>
    <w:link w:val="TekstpodstawowywcityZnak"/>
    <w:uiPriority w:val="99"/>
    <w:rsid w:val="00B1045C"/>
    <w:pPr>
      <w:spacing w:line="360" w:lineRule="auto"/>
      <w:ind w:firstLine="284"/>
      <w:jc w:val="both"/>
    </w:pPr>
    <w:rPr>
      <w:kern w:val="1"/>
      <w:sz w:val="20"/>
      <w:szCs w:val="20"/>
      <w:lang w:eastAsia="hi-IN" w:bidi="hi-IN"/>
    </w:rPr>
  </w:style>
  <w:style w:type="character" w:customStyle="1" w:styleId="AkapitzlistZnak">
    <w:name w:val="Akapit z listą Znak"/>
    <w:link w:val="Akapitzlist"/>
    <w:uiPriority w:val="34"/>
    <w:qFormat/>
    <w:locked/>
    <w:rsid w:val="003B7D9F"/>
    <w:rPr>
      <w:kern w:val="1"/>
      <w:szCs w:val="18"/>
      <w:lang w:eastAsia="hi-IN"/>
    </w:rPr>
  </w:style>
  <w:style w:type="character" w:customStyle="1" w:styleId="FontStyle90">
    <w:name w:val="Font Style90"/>
    <w:qFormat/>
    <w:rsid w:val="00F5778D"/>
    <w:rPr>
      <w:rFonts w:ascii="Verdana" w:hAnsi="Verdana"/>
      <w:sz w:val="18"/>
    </w:rPr>
  </w:style>
  <w:style w:type="paragraph" w:customStyle="1" w:styleId="Default">
    <w:name w:val="Default"/>
    <w:rsid w:val="00F90612"/>
    <w:pPr>
      <w:suppressAutoHyphens/>
      <w:overflowPunct w:val="0"/>
    </w:pPr>
    <w:rPr>
      <w:rFonts w:eastAsia="Calibri"/>
      <w:color w:val="000000"/>
      <w:sz w:val="24"/>
      <w:szCs w:val="24"/>
      <w:lang w:eastAsia="zh-CN"/>
    </w:rPr>
  </w:style>
  <w:style w:type="paragraph" w:customStyle="1" w:styleId="Domylnie">
    <w:name w:val="Domyślnie"/>
    <w:uiPriority w:val="99"/>
    <w:rsid w:val="00324FB6"/>
    <w:pPr>
      <w:tabs>
        <w:tab w:val="left" w:pos="708"/>
      </w:tabs>
      <w:suppressAutoHyphens/>
      <w:spacing w:after="200" w:line="276" w:lineRule="auto"/>
    </w:pPr>
    <w:rPr>
      <w:rFonts w:ascii="Calibri" w:hAnsi="Calibri"/>
      <w:sz w:val="22"/>
      <w:szCs w:val="22"/>
    </w:rPr>
  </w:style>
  <w:style w:type="character" w:customStyle="1" w:styleId="Nagwek3Znak">
    <w:name w:val="Nagłówek 3 Znak"/>
    <w:basedOn w:val="Domylnaczcionkaakapitu"/>
    <w:link w:val="Nagwek3"/>
    <w:qFormat/>
    <w:locked/>
    <w:rsid w:val="004D0D24"/>
    <w:rPr>
      <w:sz w:val="24"/>
    </w:rPr>
  </w:style>
  <w:style w:type="paragraph" w:customStyle="1" w:styleId="Standard">
    <w:name w:val="Standard"/>
    <w:autoRedefine/>
    <w:qFormat/>
    <w:rsid w:val="0080655F"/>
    <w:pPr>
      <w:tabs>
        <w:tab w:val="left" w:pos="0"/>
      </w:tabs>
      <w:snapToGrid w:val="0"/>
      <w:spacing w:line="276" w:lineRule="auto"/>
      <w:jc w:val="both"/>
    </w:pPr>
    <w:rPr>
      <w:rFonts w:ascii="Verdana" w:hAnsi="Verdana" w:cs="Arial"/>
      <w:b/>
    </w:rPr>
  </w:style>
  <w:style w:type="paragraph" w:styleId="Plandokumentu">
    <w:name w:val="Document Map"/>
    <w:basedOn w:val="Normalny"/>
    <w:link w:val="PlandokumentuZnak"/>
    <w:uiPriority w:val="99"/>
    <w:semiHidden/>
    <w:unhideWhenUsed/>
    <w:rsid w:val="009702DC"/>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9702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32863">
      <w:bodyDiv w:val="1"/>
      <w:marLeft w:val="0"/>
      <w:marRight w:val="0"/>
      <w:marTop w:val="0"/>
      <w:marBottom w:val="0"/>
      <w:divBdr>
        <w:top w:val="none" w:sz="0" w:space="0" w:color="auto"/>
        <w:left w:val="none" w:sz="0" w:space="0" w:color="auto"/>
        <w:bottom w:val="none" w:sz="0" w:space="0" w:color="auto"/>
        <w:right w:val="none" w:sz="0" w:space="0" w:color="auto"/>
      </w:divBdr>
    </w:div>
    <w:div w:id="345060657">
      <w:bodyDiv w:val="1"/>
      <w:marLeft w:val="0"/>
      <w:marRight w:val="0"/>
      <w:marTop w:val="0"/>
      <w:marBottom w:val="0"/>
      <w:divBdr>
        <w:top w:val="none" w:sz="0" w:space="0" w:color="auto"/>
        <w:left w:val="none" w:sz="0" w:space="0" w:color="auto"/>
        <w:bottom w:val="none" w:sz="0" w:space="0" w:color="auto"/>
        <w:right w:val="none" w:sz="0" w:space="0" w:color="auto"/>
      </w:divBdr>
    </w:div>
    <w:div w:id="363790538">
      <w:bodyDiv w:val="1"/>
      <w:marLeft w:val="0"/>
      <w:marRight w:val="0"/>
      <w:marTop w:val="0"/>
      <w:marBottom w:val="0"/>
      <w:divBdr>
        <w:top w:val="none" w:sz="0" w:space="0" w:color="auto"/>
        <w:left w:val="none" w:sz="0" w:space="0" w:color="auto"/>
        <w:bottom w:val="none" w:sz="0" w:space="0" w:color="auto"/>
        <w:right w:val="none" w:sz="0" w:space="0" w:color="auto"/>
      </w:divBdr>
    </w:div>
    <w:div w:id="613755757">
      <w:bodyDiv w:val="1"/>
      <w:marLeft w:val="0"/>
      <w:marRight w:val="0"/>
      <w:marTop w:val="0"/>
      <w:marBottom w:val="0"/>
      <w:divBdr>
        <w:top w:val="none" w:sz="0" w:space="0" w:color="auto"/>
        <w:left w:val="none" w:sz="0" w:space="0" w:color="auto"/>
        <w:bottom w:val="none" w:sz="0" w:space="0" w:color="auto"/>
        <w:right w:val="none" w:sz="0" w:space="0" w:color="auto"/>
      </w:divBdr>
    </w:div>
    <w:div w:id="672683510">
      <w:bodyDiv w:val="1"/>
      <w:marLeft w:val="0"/>
      <w:marRight w:val="0"/>
      <w:marTop w:val="0"/>
      <w:marBottom w:val="0"/>
      <w:divBdr>
        <w:top w:val="none" w:sz="0" w:space="0" w:color="auto"/>
        <w:left w:val="none" w:sz="0" w:space="0" w:color="auto"/>
        <w:bottom w:val="none" w:sz="0" w:space="0" w:color="auto"/>
        <w:right w:val="none" w:sz="0" w:space="0" w:color="auto"/>
      </w:divBdr>
    </w:div>
    <w:div w:id="860824354">
      <w:bodyDiv w:val="1"/>
      <w:marLeft w:val="0"/>
      <w:marRight w:val="0"/>
      <w:marTop w:val="0"/>
      <w:marBottom w:val="0"/>
      <w:divBdr>
        <w:top w:val="none" w:sz="0" w:space="0" w:color="auto"/>
        <w:left w:val="none" w:sz="0" w:space="0" w:color="auto"/>
        <w:bottom w:val="none" w:sz="0" w:space="0" w:color="auto"/>
        <w:right w:val="none" w:sz="0" w:space="0" w:color="auto"/>
      </w:divBdr>
    </w:div>
    <w:div w:id="1502887319">
      <w:bodyDiv w:val="1"/>
      <w:marLeft w:val="0"/>
      <w:marRight w:val="0"/>
      <w:marTop w:val="0"/>
      <w:marBottom w:val="0"/>
      <w:divBdr>
        <w:top w:val="none" w:sz="0" w:space="0" w:color="auto"/>
        <w:left w:val="none" w:sz="0" w:space="0" w:color="auto"/>
        <w:bottom w:val="none" w:sz="0" w:space="0" w:color="auto"/>
        <w:right w:val="none" w:sz="0" w:space="0" w:color="auto"/>
      </w:divBdr>
    </w:div>
    <w:div w:id="1684749147">
      <w:bodyDiv w:val="1"/>
      <w:marLeft w:val="0"/>
      <w:marRight w:val="0"/>
      <w:marTop w:val="0"/>
      <w:marBottom w:val="0"/>
      <w:divBdr>
        <w:top w:val="none" w:sz="0" w:space="0" w:color="auto"/>
        <w:left w:val="none" w:sz="0" w:space="0" w:color="auto"/>
        <w:bottom w:val="none" w:sz="0" w:space="0" w:color="auto"/>
        <w:right w:val="none" w:sz="0" w:space="0" w:color="auto"/>
      </w:divBdr>
    </w:div>
    <w:div w:id="195594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dry@zamek.wroclaw.p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AF489F-BD63-4811-A721-1AB774F83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17</Pages>
  <Words>4525</Words>
  <Characters>29088</Characters>
  <Application>Microsoft Office Word</Application>
  <DocSecurity>0</DocSecurity>
  <Lines>242</Lines>
  <Paragraphs>67</Paragraphs>
  <ScaleCrop>false</ScaleCrop>
  <HeadingPairs>
    <vt:vector size="2" baseType="variant">
      <vt:variant>
        <vt:lpstr>Tytuł</vt:lpstr>
      </vt:variant>
      <vt:variant>
        <vt:i4>1</vt:i4>
      </vt:variant>
    </vt:vector>
  </HeadingPairs>
  <TitlesOfParts>
    <vt:vector size="1" baseType="lpstr">
      <vt:lpstr>FORMULARZ OFERTOWY</vt:lpstr>
    </vt:vector>
  </TitlesOfParts>
  <Company>Urząd Miejski Wrocławia</Company>
  <LinksUpToDate>false</LinksUpToDate>
  <CharactersWithSpaces>33546</CharactersWithSpaces>
  <SharedDoc>false</SharedDoc>
  <HLinks>
    <vt:vector size="6" baseType="variant">
      <vt:variant>
        <vt:i4>1769581</vt:i4>
      </vt:variant>
      <vt:variant>
        <vt:i4>33</vt:i4>
      </vt:variant>
      <vt:variant>
        <vt:i4>0</vt:i4>
      </vt:variant>
      <vt:variant>
        <vt:i4>5</vt:i4>
      </vt:variant>
      <vt:variant>
        <vt:lpwstr>mailto:kadry@zamek.wroclaw.pl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FORMULARZ OFERTOWY</dc:title>
  <dc:creator>UMW</dc:creator>
  <cp:lastModifiedBy>ZZM020</cp:lastModifiedBy>
  <cp:revision>40</cp:revision>
  <cp:lastPrinted>2014-12-02T13:48:00Z</cp:lastPrinted>
  <dcterms:created xsi:type="dcterms:W3CDTF">2018-12-30T14:26:00Z</dcterms:created>
  <dcterms:modified xsi:type="dcterms:W3CDTF">2018-12-30T16:24:00Z</dcterms:modified>
</cp:coreProperties>
</file>